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95" w:rsidRPr="003A4600" w:rsidRDefault="00FB1D95" w:rsidP="00FB1D95">
      <w:pPr>
        <w:pStyle w:val="a3"/>
        <w:spacing w:line="360" w:lineRule="auto"/>
        <w:jc w:val="center"/>
        <w:rPr>
          <w:rFonts w:ascii="Times New Roman" w:hAnsi="Times New Roman"/>
          <w:b/>
          <w:sz w:val="28"/>
          <w:szCs w:val="28"/>
        </w:rPr>
      </w:pPr>
      <w:r w:rsidRPr="003A4600">
        <w:rPr>
          <w:rFonts w:ascii="Times New Roman" w:hAnsi="Times New Roman"/>
          <w:b/>
          <w:sz w:val="28"/>
          <w:szCs w:val="28"/>
        </w:rPr>
        <w:t>КОНСПЕКТ УРОКА</w:t>
      </w:r>
    </w:p>
    <w:p w:rsidR="00FB1D95" w:rsidRPr="003A4600" w:rsidRDefault="00FB1D95" w:rsidP="00FB1D95">
      <w:pPr>
        <w:pStyle w:val="a3"/>
        <w:spacing w:line="360" w:lineRule="auto"/>
        <w:jc w:val="center"/>
        <w:rPr>
          <w:rFonts w:ascii="Times New Roman" w:hAnsi="Times New Roman"/>
          <w:b/>
          <w:sz w:val="28"/>
          <w:szCs w:val="28"/>
        </w:rPr>
      </w:pPr>
      <w:r w:rsidRPr="003A4600">
        <w:rPr>
          <w:rFonts w:ascii="Times New Roman" w:hAnsi="Times New Roman"/>
          <w:b/>
          <w:sz w:val="28"/>
          <w:szCs w:val="28"/>
        </w:rPr>
        <w:t>русского языка в 9 классе</w:t>
      </w:r>
    </w:p>
    <w:p w:rsidR="00FB1D95" w:rsidRDefault="00FB1D95" w:rsidP="00581F87">
      <w:pPr>
        <w:pStyle w:val="a3"/>
        <w:spacing w:line="360" w:lineRule="auto"/>
        <w:rPr>
          <w:rFonts w:ascii="Times New Roman" w:hAnsi="Times New Roman"/>
          <w:b/>
          <w:sz w:val="28"/>
          <w:szCs w:val="28"/>
        </w:rPr>
      </w:pPr>
      <w:r w:rsidRPr="003A4600">
        <w:rPr>
          <w:rFonts w:ascii="Times New Roman" w:hAnsi="Times New Roman"/>
          <w:b/>
          <w:sz w:val="28"/>
          <w:szCs w:val="28"/>
        </w:rPr>
        <w:t>«</w:t>
      </w:r>
      <w:r w:rsidR="00581F87" w:rsidRPr="00581F87">
        <w:rPr>
          <w:rFonts w:ascii="Times New Roman" w:hAnsi="Times New Roman"/>
          <w:b/>
          <w:bCs/>
          <w:sz w:val="28"/>
          <w:szCs w:val="28"/>
        </w:rPr>
        <w:t xml:space="preserve">Учимся писать сочинение-рассуждение </w:t>
      </w:r>
      <w:r w:rsidRPr="003A4600">
        <w:rPr>
          <w:rFonts w:ascii="Times New Roman" w:hAnsi="Times New Roman"/>
          <w:b/>
          <w:sz w:val="28"/>
          <w:szCs w:val="28"/>
        </w:rPr>
        <w:t xml:space="preserve"> (выполнение задания 15.3)»</w:t>
      </w:r>
    </w:p>
    <w:p w:rsidR="00E500EA" w:rsidRPr="00581F87" w:rsidRDefault="00F07C55"/>
    <w:p w:rsidR="00FB1D95" w:rsidRPr="003A4600" w:rsidRDefault="00FB1D95" w:rsidP="00FB1D95">
      <w:pPr>
        <w:pStyle w:val="a3"/>
        <w:spacing w:line="360" w:lineRule="auto"/>
        <w:jc w:val="both"/>
        <w:rPr>
          <w:rFonts w:ascii="Times New Roman" w:hAnsi="Times New Roman"/>
          <w:sz w:val="28"/>
          <w:szCs w:val="28"/>
        </w:rPr>
      </w:pPr>
      <w:r w:rsidRPr="003A4600">
        <w:rPr>
          <w:rFonts w:ascii="Times New Roman" w:hAnsi="Times New Roman"/>
          <w:b/>
          <w:sz w:val="28"/>
          <w:szCs w:val="28"/>
        </w:rPr>
        <w:t>Цель урока:</w:t>
      </w:r>
      <w:r w:rsidRPr="003A4600">
        <w:rPr>
          <w:rFonts w:ascii="Times New Roman" w:hAnsi="Times New Roman"/>
          <w:sz w:val="28"/>
          <w:szCs w:val="28"/>
        </w:rPr>
        <w:t xml:space="preserve"> сформировать у школьников навыки написания сочинения -                                     рассуждения на морально-этическую тему  в рамках подготовки к ОГЭ по русскому языку в 9 классе (выполнение задания 15.3).</w:t>
      </w:r>
    </w:p>
    <w:p w:rsidR="00FB1D95" w:rsidRPr="003A4600" w:rsidRDefault="00FB1D95" w:rsidP="00FB1D95">
      <w:pPr>
        <w:pStyle w:val="a3"/>
        <w:spacing w:line="360" w:lineRule="auto"/>
        <w:jc w:val="both"/>
        <w:rPr>
          <w:rFonts w:ascii="Times New Roman" w:hAnsi="Times New Roman"/>
          <w:b/>
          <w:sz w:val="28"/>
          <w:szCs w:val="28"/>
        </w:rPr>
      </w:pPr>
      <w:r w:rsidRPr="003A4600">
        <w:rPr>
          <w:rFonts w:ascii="Times New Roman" w:hAnsi="Times New Roman"/>
          <w:b/>
          <w:sz w:val="28"/>
          <w:szCs w:val="28"/>
        </w:rPr>
        <w:t xml:space="preserve">Задачи: </w:t>
      </w:r>
    </w:p>
    <w:p w:rsidR="00FB1D95" w:rsidRPr="00556761" w:rsidRDefault="00FB1D95" w:rsidP="00FB1D95">
      <w:pPr>
        <w:pStyle w:val="a3"/>
        <w:jc w:val="both"/>
        <w:rPr>
          <w:rFonts w:ascii="Times New Roman" w:hAnsi="Times New Roman"/>
          <w:sz w:val="28"/>
          <w:szCs w:val="28"/>
        </w:rPr>
      </w:pPr>
      <w:r w:rsidRPr="00E25EDD">
        <w:rPr>
          <w:rFonts w:ascii="Times New Roman" w:hAnsi="Times New Roman"/>
          <w:b/>
          <w:sz w:val="28"/>
          <w:szCs w:val="28"/>
        </w:rPr>
        <w:t>1)образовательные</w:t>
      </w:r>
      <w:r w:rsidRPr="00556761">
        <w:rPr>
          <w:rFonts w:ascii="Times New Roman" w:hAnsi="Times New Roman"/>
          <w:sz w:val="28"/>
          <w:szCs w:val="28"/>
        </w:rPr>
        <w:t xml:space="preserve">:  расширение и углубление знаний по культуре речи; предупреждение </w:t>
      </w:r>
      <w:r>
        <w:rPr>
          <w:rFonts w:ascii="Times New Roman" w:hAnsi="Times New Roman"/>
          <w:sz w:val="28"/>
          <w:szCs w:val="28"/>
        </w:rPr>
        <w:t>орфографических ошибок, умение  самостоятельно создавать собственное высказывание, обладающее всеми признаками текста, то есть смысловой цельностью и  структурной связностью</w:t>
      </w:r>
      <w:r w:rsidRPr="00556761">
        <w:rPr>
          <w:rFonts w:ascii="Times New Roman" w:hAnsi="Times New Roman"/>
          <w:sz w:val="28"/>
          <w:szCs w:val="28"/>
        </w:rPr>
        <w:t>;</w:t>
      </w:r>
    </w:p>
    <w:p w:rsidR="00FB1D95" w:rsidRPr="00556761" w:rsidRDefault="00FB1D95" w:rsidP="00FB1D95">
      <w:pPr>
        <w:pStyle w:val="a3"/>
        <w:jc w:val="both"/>
        <w:rPr>
          <w:rFonts w:ascii="Times New Roman" w:hAnsi="Times New Roman"/>
          <w:sz w:val="28"/>
          <w:szCs w:val="28"/>
        </w:rPr>
      </w:pPr>
      <w:r>
        <w:rPr>
          <w:rFonts w:ascii="Times New Roman" w:hAnsi="Times New Roman"/>
          <w:sz w:val="28"/>
          <w:szCs w:val="28"/>
        </w:rPr>
        <w:t>2</w:t>
      </w:r>
      <w:r w:rsidRPr="00E25EDD">
        <w:rPr>
          <w:rFonts w:ascii="Times New Roman" w:hAnsi="Times New Roman"/>
          <w:b/>
          <w:sz w:val="28"/>
          <w:szCs w:val="28"/>
        </w:rPr>
        <w:t>)развивающие</w:t>
      </w:r>
      <w:r w:rsidRPr="00556761">
        <w:rPr>
          <w:rFonts w:ascii="Times New Roman" w:hAnsi="Times New Roman"/>
          <w:sz w:val="28"/>
          <w:szCs w:val="28"/>
        </w:rPr>
        <w:t>:  развитие творческой, речевой и мыслительной активности, формирование умения</w:t>
      </w:r>
      <w:r>
        <w:rPr>
          <w:rFonts w:ascii="Times New Roman" w:hAnsi="Times New Roman"/>
          <w:sz w:val="28"/>
          <w:szCs w:val="28"/>
        </w:rPr>
        <w:t xml:space="preserve"> выражать личностно-эмоциональное отношение к теме</w:t>
      </w:r>
      <w:r w:rsidRPr="00556761">
        <w:rPr>
          <w:rFonts w:ascii="Times New Roman" w:hAnsi="Times New Roman"/>
          <w:sz w:val="28"/>
          <w:szCs w:val="28"/>
        </w:rPr>
        <w:t>;</w:t>
      </w:r>
    </w:p>
    <w:p w:rsidR="00FB1D95" w:rsidRPr="00556761" w:rsidRDefault="00FB1D95" w:rsidP="00FB1D95">
      <w:pPr>
        <w:pStyle w:val="a3"/>
        <w:jc w:val="both"/>
        <w:rPr>
          <w:rFonts w:ascii="Times New Roman" w:hAnsi="Times New Roman"/>
          <w:sz w:val="28"/>
          <w:szCs w:val="28"/>
        </w:rPr>
      </w:pPr>
      <w:r>
        <w:rPr>
          <w:rFonts w:ascii="Times New Roman" w:hAnsi="Times New Roman"/>
          <w:b/>
          <w:sz w:val="28"/>
          <w:szCs w:val="28"/>
        </w:rPr>
        <w:t>3)</w:t>
      </w:r>
      <w:proofErr w:type="gramStart"/>
      <w:r>
        <w:rPr>
          <w:rFonts w:ascii="Times New Roman" w:hAnsi="Times New Roman"/>
          <w:b/>
          <w:sz w:val="28"/>
          <w:szCs w:val="28"/>
        </w:rPr>
        <w:t>воспитательные</w:t>
      </w:r>
      <w:proofErr w:type="gramEnd"/>
      <w:r w:rsidRPr="00FC1843">
        <w:rPr>
          <w:rFonts w:ascii="Times New Roman" w:hAnsi="Times New Roman"/>
          <w:b/>
          <w:sz w:val="28"/>
          <w:szCs w:val="28"/>
        </w:rPr>
        <w:t>:</w:t>
      </w:r>
      <w:r>
        <w:rPr>
          <w:rFonts w:ascii="Times New Roman" w:hAnsi="Times New Roman"/>
          <w:b/>
          <w:sz w:val="28"/>
          <w:szCs w:val="28"/>
        </w:rPr>
        <w:t xml:space="preserve"> </w:t>
      </w:r>
      <w:r w:rsidRPr="00556761">
        <w:rPr>
          <w:rFonts w:ascii="Times New Roman" w:hAnsi="Times New Roman"/>
          <w:sz w:val="28"/>
          <w:szCs w:val="28"/>
        </w:rPr>
        <w:t>формирование</w:t>
      </w:r>
      <w:r>
        <w:rPr>
          <w:rFonts w:ascii="Times New Roman" w:hAnsi="Times New Roman"/>
          <w:sz w:val="28"/>
          <w:szCs w:val="28"/>
        </w:rPr>
        <w:t xml:space="preserve"> таких нравственных качеств учащихся, </w:t>
      </w:r>
      <w:r w:rsidRPr="00556761">
        <w:rPr>
          <w:rFonts w:ascii="Times New Roman" w:hAnsi="Times New Roman"/>
          <w:sz w:val="28"/>
          <w:szCs w:val="28"/>
        </w:rPr>
        <w:t xml:space="preserve">                  </w:t>
      </w:r>
      <w:r>
        <w:rPr>
          <w:rFonts w:ascii="Times New Roman" w:hAnsi="Times New Roman"/>
          <w:sz w:val="28"/>
          <w:szCs w:val="28"/>
        </w:rPr>
        <w:t xml:space="preserve">                 </w:t>
      </w:r>
    </w:p>
    <w:p w:rsidR="00FB1D95" w:rsidRDefault="00FB1D95" w:rsidP="00FB1D95">
      <w:pPr>
        <w:pStyle w:val="a3"/>
        <w:jc w:val="both"/>
        <w:rPr>
          <w:rFonts w:ascii="Times New Roman" w:hAnsi="Times New Roman"/>
          <w:sz w:val="28"/>
          <w:szCs w:val="28"/>
        </w:rPr>
      </w:pPr>
      <w:r>
        <w:rPr>
          <w:rFonts w:ascii="Times New Roman" w:hAnsi="Times New Roman"/>
          <w:sz w:val="28"/>
          <w:szCs w:val="28"/>
        </w:rPr>
        <w:t>как милосердие, отзывчивость, человечность.</w:t>
      </w:r>
    </w:p>
    <w:p w:rsidR="00FB1D95" w:rsidRPr="00556761" w:rsidRDefault="00FB1D95" w:rsidP="00FB1D95">
      <w:pPr>
        <w:pStyle w:val="a3"/>
        <w:jc w:val="both"/>
        <w:rPr>
          <w:rFonts w:ascii="Times New Roman" w:hAnsi="Times New Roman"/>
          <w:sz w:val="28"/>
          <w:szCs w:val="28"/>
        </w:rPr>
      </w:pPr>
      <w:r w:rsidRPr="004E7749">
        <w:rPr>
          <w:rFonts w:ascii="Times New Roman" w:hAnsi="Times New Roman"/>
          <w:b/>
          <w:sz w:val="28"/>
          <w:szCs w:val="28"/>
        </w:rPr>
        <w:t>Методы обучения:</w:t>
      </w:r>
      <w:r w:rsidRPr="00556761">
        <w:rPr>
          <w:rFonts w:ascii="Times New Roman" w:hAnsi="Times New Roman"/>
          <w:sz w:val="28"/>
          <w:szCs w:val="28"/>
        </w:rPr>
        <w:t xml:space="preserve"> проблемно-поисковый, сравнительный анализ информации.</w:t>
      </w:r>
    </w:p>
    <w:p w:rsidR="00FB1D95" w:rsidRDefault="00FB1D95" w:rsidP="00FB1D95">
      <w:pPr>
        <w:pStyle w:val="a3"/>
        <w:jc w:val="both"/>
        <w:rPr>
          <w:rFonts w:ascii="Times New Roman" w:hAnsi="Times New Roman"/>
          <w:sz w:val="28"/>
          <w:szCs w:val="28"/>
        </w:rPr>
      </w:pPr>
      <w:r w:rsidRPr="004E7749">
        <w:rPr>
          <w:rFonts w:ascii="Times New Roman" w:hAnsi="Times New Roman"/>
          <w:b/>
          <w:sz w:val="28"/>
          <w:szCs w:val="28"/>
        </w:rPr>
        <w:t>Организационные формы:</w:t>
      </w:r>
      <w:r w:rsidRPr="00556761">
        <w:rPr>
          <w:rFonts w:ascii="Times New Roman" w:hAnsi="Times New Roman"/>
          <w:sz w:val="28"/>
          <w:szCs w:val="28"/>
        </w:rPr>
        <w:t xml:space="preserve"> </w:t>
      </w:r>
      <w:r>
        <w:rPr>
          <w:rFonts w:ascii="Times New Roman" w:hAnsi="Times New Roman"/>
          <w:sz w:val="28"/>
          <w:szCs w:val="28"/>
        </w:rPr>
        <w:t xml:space="preserve">беседа, </w:t>
      </w:r>
      <w:r w:rsidRPr="00556761">
        <w:rPr>
          <w:rFonts w:ascii="Times New Roman" w:hAnsi="Times New Roman"/>
          <w:sz w:val="28"/>
          <w:szCs w:val="28"/>
        </w:rPr>
        <w:t xml:space="preserve">приёмы активизации мыслительной деятельности: анализ учебной информации, раскрытие </w:t>
      </w:r>
      <w:proofErr w:type="spellStart"/>
      <w:r w:rsidRPr="00556761">
        <w:rPr>
          <w:rFonts w:ascii="Times New Roman" w:hAnsi="Times New Roman"/>
          <w:sz w:val="28"/>
          <w:szCs w:val="28"/>
        </w:rPr>
        <w:t>межпредметных</w:t>
      </w:r>
      <w:proofErr w:type="spellEnd"/>
      <w:r w:rsidRPr="00556761">
        <w:rPr>
          <w:rFonts w:ascii="Times New Roman" w:hAnsi="Times New Roman"/>
          <w:sz w:val="28"/>
          <w:szCs w:val="28"/>
        </w:rPr>
        <w:t xml:space="preserve"> связей </w:t>
      </w:r>
      <w:r>
        <w:rPr>
          <w:rFonts w:ascii="Times New Roman" w:hAnsi="Times New Roman"/>
          <w:sz w:val="28"/>
          <w:szCs w:val="28"/>
        </w:rPr>
        <w:t xml:space="preserve">между русским языком, </w:t>
      </w:r>
      <w:r w:rsidRPr="00556761">
        <w:rPr>
          <w:rFonts w:ascii="Times New Roman" w:hAnsi="Times New Roman"/>
          <w:sz w:val="28"/>
          <w:szCs w:val="28"/>
        </w:rPr>
        <w:t>литератур</w:t>
      </w:r>
      <w:r>
        <w:rPr>
          <w:rFonts w:ascii="Times New Roman" w:hAnsi="Times New Roman"/>
          <w:sz w:val="28"/>
          <w:szCs w:val="28"/>
        </w:rPr>
        <w:t xml:space="preserve">ой. Заключительным </w:t>
      </w:r>
      <w:r w:rsidRPr="00556761">
        <w:rPr>
          <w:rFonts w:ascii="Times New Roman" w:hAnsi="Times New Roman"/>
          <w:sz w:val="28"/>
          <w:szCs w:val="28"/>
        </w:rPr>
        <w:t xml:space="preserve"> этап</w:t>
      </w:r>
      <w:r>
        <w:rPr>
          <w:rFonts w:ascii="Times New Roman" w:hAnsi="Times New Roman"/>
          <w:sz w:val="28"/>
          <w:szCs w:val="28"/>
        </w:rPr>
        <w:t xml:space="preserve">ом  урока стала </w:t>
      </w:r>
      <w:r w:rsidRPr="00556761">
        <w:rPr>
          <w:rFonts w:ascii="Times New Roman" w:hAnsi="Times New Roman"/>
          <w:sz w:val="28"/>
          <w:szCs w:val="28"/>
        </w:rPr>
        <w:t xml:space="preserve"> рефлексия.</w:t>
      </w:r>
    </w:p>
    <w:p w:rsidR="00FB1D95" w:rsidRPr="00556761" w:rsidRDefault="00FB1D95" w:rsidP="00FB1D95">
      <w:pPr>
        <w:pStyle w:val="a3"/>
        <w:jc w:val="both"/>
        <w:rPr>
          <w:rFonts w:ascii="Times New Roman" w:hAnsi="Times New Roman"/>
          <w:sz w:val="28"/>
          <w:szCs w:val="28"/>
        </w:rPr>
      </w:pPr>
      <w:r w:rsidRPr="004E7749">
        <w:rPr>
          <w:rFonts w:ascii="Times New Roman" w:hAnsi="Times New Roman"/>
          <w:b/>
          <w:sz w:val="28"/>
          <w:szCs w:val="28"/>
        </w:rPr>
        <w:t>Приёмы активизации мыслительной деятельности учащихся:</w:t>
      </w:r>
      <w:r w:rsidRPr="00556761">
        <w:rPr>
          <w:rFonts w:ascii="Times New Roman" w:hAnsi="Times New Roman"/>
          <w:sz w:val="28"/>
          <w:szCs w:val="28"/>
        </w:rPr>
        <w:t xml:space="preserve"> анализ учебной информации, раскрытие </w:t>
      </w:r>
      <w:proofErr w:type="spellStart"/>
      <w:r w:rsidRPr="00556761">
        <w:rPr>
          <w:rFonts w:ascii="Times New Roman" w:hAnsi="Times New Roman"/>
          <w:sz w:val="28"/>
          <w:szCs w:val="28"/>
        </w:rPr>
        <w:t>межпредметных</w:t>
      </w:r>
      <w:proofErr w:type="spellEnd"/>
      <w:r w:rsidRPr="00556761">
        <w:rPr>
          <w:rFonts w:ascii="Times New Roman" w:hAnsi="Times New Roman"/>
          <w:sz w:val="28"/>
          <w:szCs w:val="28"/>
        </w:rPr>
        <w:t xml:space="preserve"> связей между русским языком, литературой. Анализ текста, составление алгоритма написания сочинения-</w:t>
      </w:r>
      <w:r>
        <w:rPr>
          <w:rFonts w:ascii="Times New Roman" w:hAnsi="Times New Roman"/>
          <w:sz w:val="28"/>
          <w:szCs w:val="28"/>
        </w:rPr>
        <w:t>рассуждения задания 15.3</w:t>
      </w:r>
    </w:p>
    <w:p w:rsidR="00FB1D95" w:rsidRPr="000C6911" w:rsidRDefault="00FB1D95" w:rsidP="00FB1D95">
      <w:pPr>
        <w:pStyle w:val="a3"/>
        <w:jc w:val="both"/>
        <w:rPr>
          <w:rFonts w:ascii="Times New Roman" w:hAnsi="Times New Roman"/>
          <w:sz w:val="28"/>
          <w:szCs w:val="28"/>
        </w:rPr>
      </w:pPr>
      <w:r w:rsidRPr="004E7749">
        <w:rPr>
          <w:rFonts w:ascii="Times New Roman" w:hAnsi="Times New Roman"/>
          <w:b/>
          <w:sz w:val="28"/>
          <w:szCs w:val="28"/>
        </w:rPr>
        <w:t>Основные особенности использования цифровых образовательных ресурсов:</w:t>
      </w:r>
      <w:r w:rsidRPr="00556761">
        <w:rPr>
          <w:rFonts w:ascii="Times New Roman" w:hAnsi="Times New Roman"/>
          <w:sz w:val="28"/>
          <w:szCs w:val="28"/>
        </w:rPr>
        <w:t xml:space="preserve"> иллюстративные материалы </w:t>
      </w:r>
      <w:proofErr w:type="spellStart"/>
      <w:r w:rsidRPr="00556761">
        <w:rPr>
          <w:rFonts w:ascii="Times New Roman" w:hAnsi="Times New Roman"/>
          <w:sz w:val="28"/>
          <w:szCs w:val="28"/>
        </w:rPr>
        <w:t>интернет-ресурсов</w:t>
      </w:r>
      <w:proofErr w:type="spellEnd"/>
      <w:r w:rsidRPr="00556761">
        <w:rPr>
          <w:rFonts w:ascii="Times New Roman" w:hAnsi="Times New Roman"/>
          <w:sz w:val="28"/>
          <w:szCs w:val="28"/>
        </w:rPr>
        <w:t>, содержащие справочные данные и иллюстр</w:t>
      </w:r>
      <w:r>
        <w:rPr>
          <w:rFonts w:ascii="Times New Roman" w:hAnsi="Times New Roman"/>
          <w:sz w:val="28"/>
          <w:szCs w:val="28"/>
        </w:rPr>
        <w:t>ативный материал по данной теме</w:t>
      </w:r>
      <w:r w:rsidRPr="00FB1D95">
        <w:rPr>
          <w:rFonts w:ascii="Times New Roman" w:hAnsi="Times New Roman"/>
          <w:sz w:val="28"/>
          <w:szCs w:val="28"/>
        </w:rPr>
        <w:t>.</w:t>
      </w:r>
      <w:r w:rsidRPr="00556761">
        <w:rPr>
          <w:rFonts w:ascii="Times New Roman" w:hAnsi="Times New Roman"/>
          <w:sz w:val="28"/>
          <w:szCs w:val="28"/>
        </w:rPr>
        <w:t xml:space="preserve"> </w:t>
      </w:r>
    </w:p>
    <w:p w:rsidR="00FB1D95" w:rsidRDefault="00FB1D95"/>
    <w:p w:rsidR="00FB1D95" w:rsidRPr="00F82DD3" w:rsidRDefault="00FB1D95" w:rsidP="00FB1D95">
      <w:pPr>
        <w:pStyle w:val="a3"/>
        <w:jc w:val="center"/>
        <w:rPr>
          <w:rFonts w:ascii="Times New Roman" w:hAnsi="Times New Roman"/>
          <w:b/>
          <w:sz w:val="28"/>
          <w:szCs w:val="28"/>
          <w:u w:val="single"/>
        </w:rPr>
      </w:pPr>
      <w:r w:rsidRPr="00F82DD3">
        <w:rPr>
          <w:rFonts w:ascii="Times New Roman" w:hAnsi="Times New Roman"/>
          <w:b/>
          <w:sz w:val="28"/>
          <w:szCs w:val="28"/>
          <w:u w:val="single"/>
        </w:rPr>
        <w:t>Ход урока.</w:t>
      </w:r>
    </w:p>
    <w:p w:rsidR="00FB1D95" w:rsidRPr="004E7749" w:rsidRDefault="00FB1D95" w:rsidP="00FB1D95">
      <w:pPr>
        <w:pStyle w:val="a3"/>
        <w:rPr>
          <w:rFonts w:ascii="Times New Roman" w:hAnsi="Times New Roman"/>
          <w:b/>
          <w:sz w:val="28"/>
          <w:szCs w:val="28"/>
        </w:rPr>
      </w:pPr>
      <w:r w:rsidRPr="004E7749">
        <w:rPr>
          <w:rFonts w:ascii="Times New Roman" w:hAnsi="Times New Roman"/>
          <w:b/>
          <w:sz w:val="28"/>
          <w:szCs w:val="28"/>
        </w:rPr>
        <w:t>I. Организационный момент.</w:t>
      </w:r>
    </w:p>
    <w:p w:rsidR="00FB1D95" w:rsidRPr="00556761" w:rsidRDefault="00FB1D95" w:rsidP="00FB1D95">
      <w:pPr>
        <w:pStyle w:val="a3"/>
        <w:rPr>
          <w:rFonts w:ascii="Times New Roman" w:hAnsi="Times New Roman"/>
          <w:sz w:val="28"/>
          <w:szCs w:val="28"/>
        </w:rPr>
      </w:pPr>
      <w:r w:rsidRPr="00556761">
        <w:rPr>
          <w:rFonts w:ascii="Times New Roman" w:hAnsi="Times New Roman"/>
          <w:sz w:val="28"/>
          <w:szCs w:val="28"/>
        </w:rPr>
        <w:t>1) Приветствие учащихся. П</w:t>
      </w:r>
      <w:r>
        <w:rPr>
          <w:rFonts w:ascii="Times New Roman" w:hAnsi="Times New Roman"/>
          <w:sz w:val="28"/>
          <w:szCs w:val="28"/>
        </w:rPr>
        <w:t>остановка цели урока. Задачи.</w:t>
      </w:r>
    </w:p>
    <w:p w:rsidR="00FB1D95" w:rsidRDefault="00FB1D95" w:rsidP="00FB1D95">
      <w:pPr>
        <w:pStyle w:val="a3"/>
        <w:rPr>
          <w:rFonts w:ascii="Times New Roman" w:hAnsi="Times New Roman"/>
          <w:sz w:val="28"/>
          <w:szCs w:val="28"/>
        </w:rPr>
      </w:pPr>
      <w:r w:rsidRPr="00556761">
        <w:rPr>
          <w:rFonts w:ascii="Times New Roman" w:hAnsi="Times New Roman"/>
          <w:sz w:val="28"/>
          <w:szCs w:val="28"/>
        </w:rPr>
        <w:t>2) Запись даты, темы урока в тетрадь.</w:t>
      </w:r>
    </w:p>
    <w:p w:rsidR="00FB1D95" w:rsidRDefault="00301DC5">
      <w:pPr>
        <w:rPr>
          <w:rFonts w:ascii="Times New Roman" w:hAnsi="Times New Roman" w:cs="Times New Roman"/>
          <w:b/>
          <w:sz w:val="28"/>
          <w:szCs w:val="28"/>
        </w:rPr>
      </w:pPr>
      <w:r w:rsidRPr="003A4600">
        <w:rPr>
          <w:rFonts w:ascii="Times New Roman" w:eastAsia="Calibri" w:hAnsi="Times New Roman" w:cs="Times New Roman"/>
          <w:b/>
          <w:sz w:val="28"/>
          <w:szCs w:val="28"/>
        </w:rPr>
        <w:t>II</w:t>
      </w:r>
      <w:r w:rsidRPr="00301DC5">
        <w:rPr>
          <w:rFonts w:ascii="Times New Roman" w:eastAsia="Calibri" w:hAnsi="Times New Roman" w:cs="Times New Roman"/>
          <w:b/>
          <w:sz w:val="28"/>
          <w:szCs w:val="28"/>
        </w:rPr>
        <w:t xml:space="preserve">. </w:t>
      </w:r>
      <w:r w:rsidRPr="00301DC5">
        <w:rPr>
          <w:rFonts w:ascii="Times New Roman" w:hAnsi="Times New Roman" w:cs="Times New Roman"/>
          <w:b/>
          <w:sz w:val="28"/>
          <w:szCs w:val="28"/>
        </w:rPr>
        <w:t>Формулировка задания</w:t>
      </w:r>
      <w:r>
        <w:rPr>
          <w:rFonts w:ascii="Times New Roman" w:hAnsi="Times New Roman" w:cs="Times New Roman"/>
          <w:b/>
          <w:sz w:val="28"/>
          <w:szCs w:val="28"/>
        </w:rPr>
        <w:t>:  (Слайд 3)</w:t>
      </w:r>
    </w:p>
    <w:p w:rsidR="00301DC5" w:rsidRPr="00301DC5" w:rsidRDefault="00301DC5" w:rsidP="00301DC5">
      <w:pPr>
        <w:spacing w:after="0"/>
        <w:jc w:val="both"/>
        <w:rPr>
          <w:rFonts w:ascii="Times New Roman" w:hAnsi="Times New Roman" w:cs="Times New Roman"/>
          <w:sz w:val="28"/>
          <w:szCs w:val="28"/>
        </w:rPr>
      </w:pPr>
      <w:r w:rsidRPr="00301DC5">
        <w:rPr>
          <w:rFonts w:ascii="Times New Roman" w:hAnsi="Times New Roman" w:cs="Times New Roman"/>
          <w:bCs/>
          <w:sz w:val="28"/>
          <w:szCs w:val="28"/>
        </w:rPr>
        <w:t xml:space="preserve">Как Вы понимаете значение слова </w:t>
      </w:r>
      <w:r w:rsidRPr="00301DC5">
        <w:rPr>
          <w:rFonts w:ascii="Times New Roman" w:hAnsi="Times New Roman" w:cs="Times New Roman"/>
          <w:bCs/>
          <w:i/>
          <w:iCs/>
          <w:sz w:val="28"/>
          <w:szCs w:val="28"/>
          <w:u w:val="single"/>
        </w:rPr>
        <w:t>СОВЕСТЬ</w:t>
      </w:r>
      <w:r w:rsidRPr="00301DC5">
        <w:rPr>
          <w:rFonts w:ascii="Times New Roman" w:hAnsi="Times New Roman" w:cs="Times New Roman"/>
          <w:bCs/>
          <w:sz w:val="28"/>
          <w:szCs w:val="28"/>
        </w:rPr>
        <w:t>?</w:t>
      </w:r>
    </w:p>
    <w:p w:rsidR="00301DC5" w:rsidRPr="00301DC5" w:rsidRDefault="00301DC5" w:rsidP="00301DC5">
      <w:pPr>
        <w:spacing w:after="0"/>
        <w:jc w:val="both"/>
        <w:rPr>
          <w:rFonts w:ascii="Times New Roman" w:hAnsi="Times New Roman" w:cs="Times New Roman"/>
          <w:sz w:val="28"/>
          <w:szCs w:val="28"/>
        </w:rPr>
      </w:pPr>
      <w:r w:rsidRPr="00301DC5">
        <w:rPr>
          <w:rFonts w:ascii="Times New Roman" w:hAnsi="Times New Roman" w:cs="Times New Roman"/>
          <w:bCs/>
          <w:sz w:val="28"/>
          <w:szCs w:val="28"/>
        </w:rPr>
        <w:t xml:space="preserve"> Сформулируйте и прокомментируйте данное Вами определение. Напишите сочинение-рассуждение на тему: «Что такое совесть», взяв в качестве тезиса </w:t>
      </w:r>
      <w:r w:rsidRPr="00301DC5">
        <w:rPr>
          <w:rFonts w:ascii="Times New Roman" w:hAnsi="Times New Roman" w:cs="Times New Roman"/>
          <w:bCs/>
          <w:sz w:val="28"/>
          <w:szCs w:val="28"/>
        </w:rPr>
        <w:lastRenderedPageBreak/>
        <w:t xml:space="preserve">данное Вами определение. Аргументируя свой тезис, приведите 2 (два) примера-аргумента, подтверждающих Ваши рассуждения: </w:t>
      </w:r>
      <w:r w:rsidRPr="00301DC5">
        <w:rPr>
          <w:rFonts w:ascii="Times New Roman" w:hAnsi="Times New Roman" w:cs="Times New Roman"/>
          <w:bCs/>
          <w:i/>
          <w:iCs/>
          <w:sz w:val="28"/>
          <w:szCs w:val="28"/>
          <w:u w:val="single"/>
        </w:rPr>
        <w:t>один пример – аргумент приведите из прочитанного текста, а второй – из Вашего жизненного опыта.</w:t>
      </w:r>
    </w:p>
    <w:p w:rsidR="00301DC5" w:rsidRPr="00301DC5" w:rsidRDefault="00301DC5" w:rsidP="00301DC5">
      <w:pPr>
        <w:spacing w:after="0"/>
        <w:jc w:val="both"/>
        <w:rPr>
          <w:rFonts w:ascii="Times New Roman" w:hAnsi="Times New Roman" w:cs="Times New Roman"/>
          <w:sz w:val="28"/>
          <w:szCs w:val="28"/>
        </w:rPr>
      </w:pPr>
      <w:r w:rsidRPr="00301DC5">
        <w:rPr>
          <w:rFonts w:ascii="Times New Roman" w:hAnsi="Times New Roman" w:cs="Times New Roman"/>
          <w:bCs/>
          <w:sz w:val="28"/>
          <w:szCs w:val="28"/>
        </w:rPr>
        <w:t>Объём сочинения должен составлять не менее 70 слов.</w:t>
      </w:r>
    </w:p>
    <w:p w:rsidR="00301DC5" w:rsidRPr="00301DC5" w:rsidRDefault="00301DC5" w:rsidP="00301DC5">
      <w:pPr>
        <w:spacing w:after="0"/>
        <w:jc w:val="both"/>
        <w:rPr>
          <w:rFonts w:ascii="Times New Roman" w:hAnsi="Times New Roman" w:cs="Times New Roman"/>
          <w:sz w:val="28"/>
          <w:szCs w:val="28"/>
        </w:rPr>
      </w:pPr>
      <w:r w:rsidRPr="00301DC5">
        <w:rPr>
          <w:rFonts w:ascii="Times New Roman" w:hAnsi="Times New Roman" w:cs="Times New Roman"/>
          <w:bCs/>
          <w:sz w:val="28"/>
          <w:szCs w:val="28"/>
        </w:rPr>
        <w:t xml:space="preserve">Если сочинение представляет собой пересказанный или полностью переписанный исходный </w:t>
      </w:r>
      <w:proofErr w:type="gramStart"/>
      <w:r w:rsidRPr="00301DC5">
        <w:rPr>
          <w:rFonts w:ascii="Times New Roman" w:hAnsi="Times New Roman" w:cs="Times New Roman"/>
          <w:bCs/>
          <w:sz w:val="28"/>
          <w:szCs w:val="28"/>
        </w:rPr>
        <w:t>текст</w:t>
      </w:r>
      <w:proofErr w:type="gramEnd"/>
      <w:r w:rsidRPr="00301DC5">
        <w:rPr>
          <w:rFonts w:ascii="Times New Roman" w:hAnsi="Times New Roman" w:cs="Times New Roman"/>
          <w:bCs/>
          <w:sz w:val="28"/>
          <w:szCs w:val="28"/>
        </w:rPr>
        <w:t xml:space="preserve"> без каких  бы то ни было комментариев, то такая работа оценивается нулём баллов.</w:t>
      </w:r>
    </w:p>
    <w:p w:rsidR="00301DC5" w:rsidRDefault="00301DC5" w:rsidP="00301DC5">
      <w:pPr>
        <w:spacing w:after="0"/>
        <w:jc w:val="both"/>
        <w:rPr>
          <w:rFonts w:ascii="Times New Roman" w:hAnsi="Times New Roman" w:cs="Times New Roman"/>
          <w:bCs/>
          <w:sz w:val="28"/>
          <w:szCs w:val="28"/>
        </w:rPr>
      </w:pPr>
      <w:r w:rsidRPr="00301DC5">
        <w:rPr>
          <w:rFonts w:ascii="Times New Roman" w:hAnsi="Times New Roman" w:cs="Times New Roman"/>
          <w:bCs/>
          <w:sz w:val="28"/>
          <w:szCs w:val="28"/>
        </w:rPr>
        <w:t xml:space="preserve">Сочинение пишите аккуратно, разборчивым почерком. </w:t>
      </w:r>
    </w:p>
    <w:p w:rsidR="00301DC5" w:rsidRPr="00301DC5" w:rsidRDefault="00301DC5" w:rsidP="00301DC5">
      <w:pPr>
        <w:spacing w:after="0"/>
        <w:jc w:val="both"/>
        <w:rPr>
          <w:rFonts w:ascii="Times New Roman" w:hAnsi="Times New Roman" w:cs="Times New Roman"/>
          <w:sz w:val="28"/>
          <w:szCs w:val="28"/>
        </w:rPr>
      </w:pPr>
    </w:p>
    <w:p w:rsidR="00301DC5" w:rsidRPr="003A4600" w:rsidRDefault="00301DC5" w:rsidP="00301DC5">
      <w:pPr>
        <w:pStyle w:val="a3"/>
        <w:spacing w:line="360" w:lineRule="auto"/>
        <w:rPr>
          <w:rFonts w:ascii="Times New Roman" w:hAnsi="Times New Roman"/>
          <w:b/>
          <w:sz w:val="28"/>
          <w:szCs w:val="28"/>
        </w:rPr>
      </w:pPr>
      <w:r w:rsidRPr="003A4600">
        <w:rPr>
          <w:rFonts w:ascii="Times New Roman" w:hAnsi="Times New Roman"/>
          <w:b/>
          <w:sz w:val="28"/>
          <w:szCs w:val="28"/>
        </w:rPr>
        <w:t>III.</w:t>
      </w:r>
      <w:r>
        <w:rPr>
          <w:rFonts w:ascii="Times New Roman" w:hAnsi="Times New Roman"/>
          <w:b/>
          <w:sz w:val="28"/>
          <w:szCs w:val="28"/>
        </w:rPr>
        <w:t xml:space="preserve"> Актуализация знаний </w:t>
      </w:r>
      <w:r w:rsidRPr="003A4600">
        <w:rPr>
          <w:rFonts w:ascii="Times New Roman" w:hAnsi="Times New Roman"/>
          <w:b/>
          <w:sz w:val="28"/>
          <w:szCs w:val="28"/>
        </w:rPr>
        <w:t>Работа над построением сочинения - рассуждения.</w:t>
      </w:r>
    </w:p>
    <w:p w:rsidR="00301DC5" w:rsidRPr="003A4600" w:rsidRDefault="00301DC5" w:rsidP="00301DC5">
      <w:pPr>
        <w:pStyle w:val="a3"/>
        <w:spacing w:line="360" w:lineRule="auto"/>
        <w:rPr>
          <w:rFonts w:ascii="Times New Roman" w:hAnsi="Times New Roman"/>
          <w:sz w:val="28"/>
          <w:szCs w:val="28"/>
        </w:rPr>
      </w:pPr>
      <w:r w:rsidRPr="003A4600">
        <w:rPr>
          <w:rFonts w:ascii="Times New Roman" w:hAnsi="Times New Roman"/>
          <w:sz w:val="28"/>
          <w:szCs w:val="28"/>
        </w:rPr>
        <w:t xml:space="preserve">Вопросы классу: </w:t>
      </w:r>
    </w:p>
    <w:p w:rsidR="00301DC5" w:rsidRPr="003A4600" w:rsidRDefault="00301DC5" w:rsidP="00301DC5">
      <w:pPr>
        <w:pStyle w:val="a3"/>
        <w:spacing w:line="360" w:lineRule="auto"/>
        <w:rPr>
          <w:rFonts w:ascii="Times New Roman" w:hAnsi="Times New Roman"/>
          <w:sz w:val="28"/>
          <w:szCs w:val="28"/>
        </w:rPr>
      </w:pPr>
      <w:r w:rsidRPr="003A4600">
        <w:rPr>
          <w:rFonts w:ascii="Times New Roman" w:hAnsi="Times New Roman"/>
          <w:sz w:val="28"/>
          <w:szCs w:val="28"/>
        </w:rPr>
        <w:t xml:space="preserve">1.Какова схема построения сочинения-рассуждения </w:t>
      </w:r>
      <w:proofErr w:type="gramStart"/>
      <w:r w:rsidRPr="003A4600">
        <w:rPr>
          <w:rFonts w:ascii="Times New Roman" w:hAnsi="Times New Roman"/>
          <w:sz w:val="28"/>
          <w:szCs w:val="28"/>
        </w:rPr>
        <w:t xml:space="preserve">( </w:t>
      </w:r>
      <w:proofErr w:type="gramEnd"/>
      <w:r w:rsidRPr="003A4600">
        <w:rPr>
          <w:rFonts w:ascii="Times New Roman" w:hAnsi="Times New Roman"/>
          <w:sz w:val="28"/>
          <w:szCs w:val="28"/>
        </w:rPr>
        <w:t>композиция) ?</w:t>
      </w:r>
    </w:p>
    <w:p w:rsidR="00301DC5" w:rsidRPr="003A4600" w:rsidRDefault="00301DC5" w:rsidP="00301DC5">
      <w:pPr>
        <w:pStyle w:val="a3"/>
        <w:spacing w:line="360" w:lineRule="auto"/>
        <w:rPr>
          <w:rFonts w:ascii="Times New Roman" w:hAnsi="Times New Roman"/>
          <w:sz w:val="28"/>
          <w:szCs w:val="28"/>
        </w:rPr>
      </w:pPr>
      <w:r>
        <w:rPr>
          <w:rFonts w:ascii="Times New Roman" w:hAnsi="Times New Roman"/>
          <w:sz w:val="28"/>
          <w:szCs w:val="28"/>
        </w:rPr>
        <w:t>-Тезис и комментарий к нему.</w:t>
      </w:r>
    </w:p>
    <w:p w:rsidR="00301DC5" w:rsidRPr="00301DC5" w:rsidRDefault="00301DC5" w:rsidP="00301DC5">
      <w:pPr>
        <w:pStyle w:val="a3"/>
        <w:spacing w:line="360" w:lineRule="auto"/>
        <w:rPr>
          <w:rFonts w:ascii="Times New Roman" w:hAnsi="Times New Roman"/>
          <w:sz w:val="28"/>
          <w:szCs w:val="28"/>
        </w:rPr>
      </w:pPr>
      <w:r w:rsidRPr="003A4600">
        <w:rPr>
          <w:rFonts w:ascii="Times New Roman" w:hAnsi="Times New Roman"/>
          <w:sz w:val="28"/>
          <w:szCs w:val="28"/>
        </w:rPr>
        <w:t>-Аргументы (доказательства</w:t>
      </w:r>
      <w:r w:rsidRPr="00301DC5">
        <w:rPr>
          <w:rFonts w:ascii="Times New Roman" w:hAnsi="Times New Roman"/>
          <w:sz w:val="28"/>
          <w:szCs w:val="28"/>
        </w:rPr>
        <w:t>)</w:t>
      </w:r>
      <w:proofErr w:type="gramStart"/>
      <w:r w:rsidRPr="00301DC5">
        <w:rPr>
          <w:rFonts w:ascii="Times New Roman" w:hAnsi="Times New Roman"/>
          <w:bCs/>
          <w:sz w:val="28"/>
          <w:szCs w:val="28"/>
        </w:rPr>
        <w:t xml:space="preserve">  </w:t>
      </w:r>
      <w:r>
        <w:rPr>
          <w:rFonts w:ascii="Times New Roman" w:hAnsi="Times New Roman"/>
          <w:bCs/>
          <w:sz w:val="28"/>
          <w:szCs w:val="28"/>
        </w:rPr>
        <w:t>:</w:t>
      </w:r>
      <w:proofErr w:type="gramEnd"/>
      <w:r w:rsidRPr="00301DC5">
        <w:rPr>
          <w:rFonts w:ascii="Times New Roman" w:hAnsi="Times New Roman"/>
          <w:bCs/>
          <w:sz w:val="28"/>
          <w:szCs w:val="28"/>
        </w:rPr>
        <w:t xml:space="preserve">                     а) из предложенного текста,</w:t>
      </w:r>
    </w:p>
    <w:p w:rsidR="00301DC5" w:rsidRPr="00301DC5" w:rsidRDefault="00301DC5" w:rsidP="00301DC5">
      <w:pPr>
        <w:pStyle w:val="a3"/>
        <w:spacing w:line="360" w:lineRule="auto"/>
        <w:rPr>
          <w:rFonts w:ascii="Times New Roman" w:hAnsi="Times New Roman"/>
          <w:sz w:val="28"/>
          <w:szCs w:val="28"/>
        </w:rPr>
      </w:pPr>
      <w:r w:rsidRPr="00301DC5">
        <w:rPr>
          <w:rFonts w:ascii="Times New Roman" w:hAnsi="Times New Roman"/>
          <w:bCs/>
          <w:sz w:val="28"/>
          <w:szCs w:val="28"/>
        </w:rPr>
        <w:t xml:space="preserve">                       </w:t>
      </w:r>
      <w:r>
        <w:rPr>
          <w:rFonts w:ascii="Times New Roman" w:hAnsi="Times New Roman"/>
          <w:bCs/>
          <w:sz w:val="28"/>
          <w:szCs w:val="28"/>
        </w:rPr>
        <w:t xml:space="preserve">                                                  </w:t>
      </w:r>
      <w:r w:rsidRPr="00301DC5">
        <w:rPr>
          <w:rFonts w:ascii="Times New Roman" w:hAnsi="Times New Roman"/>
          <w:bCs/>
          <w:sz w:val="28"/>
          <w:szCs w:val="28"/>
        </w:rPr>
        <w:t>б) из жизненного опыта.</w:t>
      </w:r>
    </w:p>
    <w:p w:rsidR="00301DC5" w:rsidRPr="003A4600" w:rsidRDefault="00301DC5" w:rsidP="00301DC5">
      <w:pPr>
        <w:pStyle w:val="a3"/>
        <w:spacing w:line="360" w:lineRule="auto"/>
        <w:rPr>
          <w:rFonts w:ascii="Times New Roman" w:hAnsi="Times New Roman"/>
          <w:sz w:val="28"/>
          <w:szCs w:val="28"/>
        </w:rPr>
      </w:pPr>
    </w:p>
    <w:p w:rsidR="00301DC5" w:rsidRPr="003A4600" w:rsidRDefault="00301DC5" w:rsidP="00301DC5">
      <w:pPr>
        <w:pStyle w:val="a3"/>
        <w:spacing w:line="360" w:lineRule="auto"/>
        <w:rPr>
          <w:rFonts w:ascii="Times New Roman" w:hAnsi="Times New Roman"/>
          <w:sz w:val="28"/>
          <w:szCs w:val="28"/>
        </w:rPr>
      </w:pPr>
      <w:r w:rsidRPr="003A4600">
        <w:rPr>
          <w:rFonts w:ascii="Times New Roman" w:hAnsi="Times New Roman"/>
          <w:sz w:val="28"/>
          <w:szCs w:val="28"/>
        </w:rPr>
        <w:t xml:space="preserve">-Вывод.   </w:t>
      </w:r>
      <w:r>
        <w:rPr>
          <w:rFonts w:ascii="Times New Roman" w:hAnsi="Times New Roman"/>
          <w:sz w:val="28"/>
          <w:szCs w:val="28"/>
        </w:rPr>
        <w:t>(Слайд 4)</w:t>
      </w:r>
    </w:p>
    <w:p w:rsidR="00301DC5" w:rsidRPr="003A4600" w:rsidRDefault="00301DC5" w:rsidP="00301DC5">
      <w:pPr>
        <w:pStyle w:val="a3"/>
        <w:spacing w:line="360" w:lineRule="auto"/>
        <w:rPr>
          <w:rFonts w:ascii="Times New Roman" w:hAnsi="Times New Roman"/>
          <w:sz w:val="28"/>
          <w:szCs w:val="28"/>
        </w:rPr>
      </w:pPr>
      <w:r w:rsidRPr="003A4600">
        <w:rPr>
          <w:rFonts w:ascii="Times New Roman" w:hAnsi="Times New Roman"/>
          <w:sz w:val="28"/>
          <w:szCs w:val="28"/>
        </w:rPr>
        <w:t xml:space="preserve">2. Что такое тезис, аргументы, вывод? </w:t>
      </w:r>
    </w:p>
    <w:p w:rsidR="00301DC5" w:rsidRPr="003A4600" w:rsidRDefault="00301DC5" w:rsidP="00301DC5">
      <w:pPr>
        <w:pStyle w:val="a3"/>
        <w:spacing w:line="360" w:lineRule="auto"/>
        <w:rPr>
          <w:rFonts w:ascii="Times New Roman" w:hAnsi="Times New Roman"/>
          <w:sz w:val="28"/>
          <w:szCs w:val="28"/>
        </w:rPr>
      </w:pPr>
      <w:r w:rsidRPr="003A4600">
        <w:rPr>
          <w:rFonts w:ascii="Times New Roman" w:hAnsi="Times New Roman"/>
          <w:sz w:val="28"/>
          <w:szCs w:val="28"/>
        </w:rPr>
        <w:t>Тезис – это положение, утверждение, которое требуется доказать.</w:t>
      </w:r>
      <w:r w:rsidR="00F82DD3">
        <w:rPr>
          <w:rFonts w:ascii="Times New Roman" w:hAnsi="Times New Roman"/>
          <w:sz w:val="28"/>
          <w:szCs w:val="28"/>
        </w:rPr>
        <w:t xml:space="preserve"> (Слайд 5).</w:t>
      </w:r>
    </w:p>
    <w:p w:rsidR="00301DC5" w:rsidRPr="003A4600" w:rsidRDefault="00301DC5" w:rsidP="00301DC5">
      <w:pPr>
        <w:pStyle w:val="a3"/>
        <w:spacing w:line="360" w:lineRule="auto"/>
        <w:rPr>
          <w:rFonts w:ascii="Times New Roman" w:hAnsi="Times New Roman"/>
          <w:sz w:val="28"/>
          <w:szCs w:val="28"/>
        </w:rPr>
      </w:pPr>
      <w:r w:rsidRPr="003A4600">
        <w:rPr>
          <w:rFonts w:ascii="Times New Roman" w:hAnsi="Times New Roman"/>
          <w:sz w:val="28"/>
          <w:szCs w:val="28"/>
        </w:rPr>
        <w:t>Аргументы – это доказательства, факты, подтверждающие выдвинутый тезис</w:t>
      </w:r>
      <w:proofErr w:type="gramStart"/>
      <w:r w:rsidRPr="003A4600">
        <w:rPr>
          <w:rFonts w:ascii="Times New Roman" w:hAnsi="Times New Roman"/>
          <w:sz w:val="28"/>
          <w:szCs w:val="28"/>
        </w:rPr>
        <w:t>.</w:t>
      </w:r>
      <w:r w:rsidR="0098112C">
        <w:rPr>
          <w:rFonts w:ascii="Times New Roman" w:hAnsi="Times New Roman"/>
          <w:sz w:val="28"/>
          <w:szCs w:val="28"/>
        </w:rPr>
        <w:t>(</w:t>
      </w:r>
      <w:proofErr w:type="gramEnd"/>
      <w:r w:rsidR="0098112C">
        <w:rPr>
          <w:rFonts w:ascii="Times New Roman" w:hAnsi="Times New Roman"/>
          <w:sz w:val="28"/>
          <w:szCs w:val="28"/>
        </w:rPr>
        <w:t>Слайд 6)</w:t>
      </w:r>
    </w:p>
    <w:p w:rsidR="00301DC5" w:rsidRDefault="00301DC5" w:rsidP="00301DC5">
      <w:pPr>
        <w:pStyle w:val="a3"/>
        <w:spacing w:line="360" w:lineRule="auto"/>
        <w:rPr>
          <w:rFonts w:ascii="Times New Roman" w:hAnsi="Times New Roman"/>
          <w:sz w:val="28"/>
          <w:szCs w:val="28"/>
        </w:rPr>
      </w:pPr>
      <w:proofErr w:type="gramStart"/>
      <w:r w:rsidRPr="003A4600">
        <w:rPr>
          <w:rFonts w:ascii="Times New Roman" w:hAnsi="Times New Roman"/>
          <w:sz w:val="28"/>
          <w:szCs w:val="28"/>
        </w:rPr>
        <w:t>Вывод – это заключение, итог проведённого рассуждения.</w:t>
      </w:r>
      <w:r w:rsidR="0098112C">
        <w:rPr>
          <w:rFonts w:ascii="Times New Roman" w:hAnsi="Times New Roman"/>
          <w:sz w:val="28"/>
          <w:szCs w:val="28"/>
        </w:rPr>
        <w:t xml:space="preserve"> </w:t>
      </w:r>
      <w:proofErr w:type="gramEnd"/>
      <w:r w:rsidR="0098112C">
        <w:rPr>
          <w:rFonts w:ascii="Times New Roman" w:hAnsi="Times New Roman"/>
          <w:sz w:val="28"/>
          <w:szCs w:val="28"/>
        </w:rPr>
        <w:t>(Слайд 7)</w:t>
      </w:r>
    </w:p>
    <w:p w:rsidR="00F82DD3" w:rsidRPr="00F82DD3" w:rsidRDefault="00F82DD3" w:rsidP="00F82DD3">
      <w:pPr>
        <w:pStyle w:val="a5"/>
        <w:spacing w:before="192" w:beforeAutospacing="0" w:after="192" w:afterAutospacing="0"/>
        <w:jc w:val="both"/>
        <w:rPr>
          <w:b/>
          <w:color w:val="2B2629"/>
          <w:sz w:val="28"/>
          <w:szCs w:val="28"/>
        </w:rPr>
      </w:pPr>
      <w:r w:rsidRPr="00F82DD3">
        <w:rPr>
          <w:b/>
          <w:color w:val="2B2629"/>
          <w:sz w:val="28"/>
          <w:szCs w:val="28"/>
        </w:rPr>
        <w:t>Способы толкования понятия:</w:t>
      </w:r>
      <w:r w:rsidR="0098112C">
        <w:rPr>
          <w:b/>
          <w:color w:val="2B2629"/>
          <w:sz w:val="28"/>
          <w:szCs w:val="28"/>
        </w:rPr>
        <w:t xml:space="preserve"> (Слайд 8)</w:t>
      </w:r>
    </w:p>
    <w:p w:rsidR="00F82DD3" w:rsidRPr="00F82DD3" w:rsidRDefault="00F82DD3" w:rsidP="00F82DD3">
      <w:pPr>
        <w:pStyle w:val="a5"/>
        <w:spacing w:before="192" w:beforeAutospacing="0" w:after="192" w:afterAutospacing="0"/>
        <w:jc w:val="both"/>
        <w:rPr>
          <w:color w:val="2B2629"/>
          <w:sz w:val="28"/>
          <w:szCs w:val="28"/>
        </w:rPr>
      </w:pPr>
      <w:r w:rsidRPr="00F82DD3">
        <w:rPr>
          <w:rStyle w:val="a6"/>
          <w:color w:val="2B2629"/>
          <w:sz w:val="28"/>
          <w:szCs w:val="28"/>
        </w:rPr>
        <w:t>ПОНЯТИЙНЫЙ </w:t>
      </w:r>
    </w:p>
    <w:p w:rsidR="00F82DD3" w:rsidRPr="00F82DD3" w:rsidRDefault="00F82DD3" w:rsidP="00F82DD3">
      <w:pPr>
        <w:pStyle w:val="a5"/>
        <w:spacing w:before="192" w:beforeAutospacing="0" w:after="192" w:afterAutospacing="0"/>
        <w:jc w:val="both"/>
        <w:rPr>
          <w:color w:val="2B2629"/>
          <w:sz w:val="28"/>
          <w:szCs w:val="28"/>
        </w:rPr>
      </w:pPr>
      <w:r w:rsidRPr="00F82DD3">
        <w:rPr>
          <w:color w:val="2B2629"/>
          <w:sz w:val="28"/>
          <w:szCs w:val="28"/>
        </w:rPr>
        <w:t>ДРУЖБА – ЭТО БЕСКОРЫСТНЫЕ ЛИЧНЫЕ ВЗАИМООТНОШЕНИЯ МЕЖДУ ЛЮДЬМИ, ОСНОВАННЫЕ НА ЛЮБВИ, ДОВЕРИИ, ИСКРЕННОСТИ, ВЗАИМНЫХ СИМПАТИЯХ, ОБЩИХ ИНТЕРЕСАХ.</w:t>
      </w:r>
      <w:r w:rsidRPr="00F82DD3">
        <w:rPr>
          <w:color w:val="2B2629"/>
          <w:sz w:val="28"/>
          <w:szCs w:val="28"/>
        </w:rPr>
        <w:br/>
      </w:r>
      <w:r w:rsidRPr="00F82DD3">
        <w:rPr>
          <w:color w:val="2B2629"/>
          <w:sz w:val="28"/>
          <w:szCs w:val="28"/>
        </w:rPr>
        <w:br/>
      </w:r>
      <w:r w:rsidRPr="00F82DD3">
        <w:rPr>
          <w:rStyle w:val="a6"/>
          <w:color w:val="2B2629"/>
          <w:sz w:val="28"/>
          <w:szCs w:val="28"/>
        </w:rPr>
        <w:t>СИНОНИМИЧЕСКИЙ</w:t>
      </w:r>
      <w:r w:rsidRPr="00F82DD3">
        <w:rPr>
          <w:color w:val="2B2629"/>
          <w:sz w:val="28"/>
          <w:szCs w:val="28"/>
        </w:rPr>
        <w:t> </w:t>
      </w:r>
    </w:p>
    <w:p w:rsidR="00F82DD3" w:rsidRPr="00F82DD3" w:rsidRDefault="00F82DD3" w:rsidP="00F82DD3">
      <w:pPr>
        <w:pStyle w:val="a5"/>
        <w:spacing w:before="192" w:beforeAutospacing="0" w:after="192" w:afterAutospacing="0"/>
        <w:jc w:val="both"/>
        <w:rPr>
          <w:color w:val="2B2629"/>
          <w:sz w:val="28"/>
          <w:szCs w:val="28"/>
        </w:rPr>
      </w:pPr>
      <w:r w:rsidRPr="00F82DD3">
        <w:rPr>
          <w:color w:val="2B2629"/>
          <w:sz w:val="28"/>
          <w:szCs w:val="28"/>
        </w:rPr>
        <w:t>ЧЕЛОВЕЧНОСТЬ – ЭТО ГУМАННОСТЬ, ЧЕЛОВЕКОЛЮБИЕ.</w:t>
      </w:r>
      <w:r w:rsidRPr="00F82DD3">
        <w:rPr>
          <w:color w:val="2B2629"/>
          <w:sz w:val="28"/>
          <w:szCs w:val="28"/>
        </w:rPr>
        <w:br/>
      </w:r>
      <w:r w:rsidRPr="00F82DD3">
        <w:rPr>
          <w:color w:val="2B2629"/>
          <w:sz w:val="28"/>
          <w:szCs w:val="28"/>
        </w:rPr>
        <w:br/>
      </w:r>
      <w:r w:rsidRPr="00F82DD3">
        <w:rPr>
          <w:rStyle w:val="a6"/>
          <w:color w:val="2B2629"/>
          <w:sz w:val="28"/>
          <w:szCs w:val="28"/>
        </w:rPr>
        <w:t>ОПИСАТЕЛЬНЫЙ</w:t>
      </w:r>
      <w:r w:rsidRPr="00F82DD3">
        <w:rPr>
          <w:color w:val="2B2629"/>
          <w:sz w:val="28"/>
          <w:szCs w:val="28"/>
        </w:rPr>
        <w:t> </w:t>
      </w:r>
    </w:p>
    <w:p w:rsidR="00F82DD3" w:rsidRPr="00F82DD3" w:rsidRDefault="00F82DD3" w:rsidP="00F82DD3">
      <w:pPr>
        <w:pStyle w:val="a5"/>
        <w:spacing w:before="192" w:beforeAutospacing="0" w:after="192" w:afterAutospacing="0"/>
        <w:jc w:val="both"/>
        <w:rPr>
          <w:color w:val="2B2629"/>
          <w:sz w:val="28"/>
          <w:szCs w:val="28"/>
        </w:rPr>
      </w:pPr>
      <w:r w:rsidRPr="00F82DD3">
        <w:rPr>
          <w:color w:val="2B2629"/>
          <w:sz w:val="28"/>
          <w:szCs w:val="28"/>
        </w:rPr>
        <w:t>ДОБРО – ВСЁ ПОЛОЖИТЕЛЬНОЕ, ХОРОШЕЕ, ПОЛЕЗНОЕ.</w:t>
      </w:r>
      <w:r w:rsidRPr="00F82DD3">
        <w:rPr>
          <w:color w:val="2B2629"/>
          <w:sz w:val="28"/>
          <w:szCs w:val="28"/>
        </w:rPr>
        <w:br/>
      </w:r>
      <w:r w:rsidRPr="00F82DD3">
        <w:rPr>
          <w:color w:val="2B2629"/>
          <w:sz w:val="28"/>
          <w:szCs w:val="28"/>
        </w:rPr>
        <w:br/>
      </w:r>
      <w:r w:rsidRPr="00F82DD3">
        <w:rPr>
          <w:rStyle w:val="a6"/>
          <w:color w:val="2B2629"/>
          <w:sz w:val="28"/>
          <w:szCs w:val="28"/>
        </w:rPr>
        <w:t>КОМБИНИРОВАННЫЙ</w:t>
      </w:r>
    </w:p>
    <w:p w:rsidR="00F82DD3" w:rsidRPr="00F82DD3" w:rsidRDefault="00F82DD3" w:rsidP="00F82DD3">
      <w:pPr>
        <w:pStyle w:val="a5"/>
        <w:spacing w:before="192" w:beforeAutospacing="0" w:after="192" w:afterAutospacing="0"/>
        <w:jc w:val="both"/>
        <w:rPr>
          <w:color w:val="2B2629"/>
          <w:sz w:val="28"/>
          <w:szCs w:val="28"/>
        </w:rPr>
      </w:pPr>
      <w:r w:rsidRPr="00F82DD3">
        <w:rPr>
          <w:color w:val="2B2629"/>
          <w:sz w:val="28"/>
          <w:szCs w:val="28"/>
        </w:rPr>
        <w:t>СОСТРАДАНИЕ – ЭТО ЖАЛОСТЬ, СОЧУВСТВИЕ, ВЫЗЫВАЕМОЕ НЕСЧАСТЬЕМ ИЛИ БЕДОЙ ДРУГОГО ЧЕЛОВЕКА ИЛИ ЖИВОТНОГО.</w:t>
      </w:r>
    </w:p>
    <w:p w:rsidR="0098112C" w:rsidRPr="0098112C" w:rsidRDefault="0098112C" w:rsidP="0098112C">
      <w:pPr>
        <w:pStyle w:val="a5"/>
        <w:spacing w:before="192" w:beforeAutospacing="0" w:after="192" w:afterAutospacing="0"/>
        <w:jc w:val="both"/>
        <w:rPr>
          <w:b/>
          <w:color w:val="2B2629"/>
          <w:sz w:val="28"/>
          <w:szCs w:val="28"/>
        </w:rPr>
      </w:pPr>
      <w:r w:rsidRPr="0098112C">
        <w:rPr>
          <w:b/>
          <w:color w:val="2B2629"/>
          <w:sz w:val="28"/>
          <w:szCs w:val="28"/>
        </w:rPr>
        <w:t>Теперь познакомимся с текстом Н. Сафронова:</w:t>
      </w:r>
      <w:r w:rsidR="00F215BC">
        <w:rPr>
          <w:b/>
          <w:color w:val="2B2629"/>
          <w:sz w:val="28"/>
          <w:szCs w:val="28"/>
        </w:rPr>
        <w:t xml:space="preserve"> (Слайды 9-11)</w:t>
      </w:r>
    </w:p>
    <w:p w:rsidR="0098112C" w:rsidRPr="0098112C" w:rsidRDefault="0098112C" w:rsidP="0098112C">
      <w:pPr>
        <w:pStyle w:val="a5"/>
        <w:spacing w:before="192" w:beforeAutospacing="0" w:after="192" w:afterAutospacing="0"/>
        <w:jc w:val="both"/>
        <w:rPr>
          <w:color w:val="2B2629"/>
          <w:sz w:val="28"/>
          <w:szCs w:val="28"/>
        </w:rPr>
      </w:pPr>
      <w:proofErr w:type="gramStart"/>
      <w:r w:rsidRPr="0098112C">
        <w:rPr>
          <w:color w:val="2B2629"/>
          <w:sz w:val="28"/>
          <w:szCs w:val="28"/>
        </w:rPr>
        <w:t>(1)Новый учитель русского Иван Васильевич появился в нашем классе неожиданно. (2)Ещё никогда литературу нам не преподавал мужчина, и это нам, пятиклассникам, показалось не только странным, но и недопустимым. (3)Его тихий, словно извиняющийся голос мы восприняли как проявление слабости. (4)С нами так никто никогда не разговаривал, и я снисходительно спросил его:</w:t>
      </w:r>
      <w:proofErr w:type="gramEnd"/>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(5)– Ну и что же вы нам сегодня расскажете?</w:t>
      </w:r>
    </w:p>
    <w:p w:rsidR="0098112C" w:rsidRPr="0098112C" w:rsidRDefault="0098112C" w:rsidP="0098112C">
      <w:pPr>
        <w:pStyle w:val="a5"/>
        <w:spacing w:before="192" w:beforeAutospacing="0" w:after="192" w:afterAutospacing="0"/>
        <w:jc w:val="both"/>
        <w:rPr>
          <w:color w:val="2B2629"/>
          <w:sz w:val="28"/>
          <w:szCs w:val="28"/>
        </w:rPr>
      </w:pPr>
      <w:proofErr w:type="gramStart"/>
      <w:r w:rsidRPr="0098112C">
        <w:rPr>
          <w:color w:val="2B2629"/>
          <w:sz w:val="28"/>
          <w:szCs w:val="28"/>
        </w:rPr>
        <w:t>(6)Он достал из помятого портфеля книгу и начал читать. (7)Это была повесть Катаева «Сын полка», которую я прочитал ещё летом. (8)Недовольно морщась и шумно ёрзая, всем своим видом я показывал учителю, как скучно мне на его уроке. (9)Кто-то из мальчишек шикнул, дескать, дай послушать, и тогда я демонстративно уставился в окно.</w:t>
      </w:r>
      <w:proofErr w:type="gramEnd"/>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(10)В каком-то месте учитель нашёл у Катаева неточность и сказал, что танк не может стрелять на полном ходу.</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 xml:space="preserve">(11)– А </w:t>
      </w:r>
      <w:proofErr w:type="gramStart"/>
      <w:r w:rsidRPr="0098112C">
        <w:rPr>
          <w:color w:val="2B2629"/>
          <w:sz w:val="28"/>
          <w:szCs w:val="28"/>
        </w:rPr>
        <w:t>вы-то</w:t>
      </w:r>
      <w:proofErr w:type="gramEnd"/>
      <w:r w:rsidRPr="0098112C">
        <w:rPr>
          <w:color w:val="2B2629"/>
          <w:sz w:val="28"/>
          <w:szCs w:val="28"/>
        </w:rPr>
        <w:t xml:space="preserve">  откуда знаете? – язвительно спросил я.</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(12)– Я воевал, – ответил он, и я сразу умолк.</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(13)Однажды Иван Васильевич раздал тетради с домашними работами. (14)Я открыл свою и увидел «тройку». (15)У Витальки Кулешова, моего соседа по парте, стояла «четвёрка». (16)Я взял его тетрадь и начал придирчиво сравнивать наши работы.</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 xml:space="preserve">(17)– Ничего себе! – возмущённо воскликнул я. (18)– Почему это </w:t>
      </w:r>
      <w:proofErr w:type="spellStart"/>
      <w:r w:rsidRPr="0098112C">
        <w:rPr>
          <w:color w:val="2B2629"/>
          <w:sz w:val="28"/>
          <w:szCs w:val="28"/>
        </w:rPr>
        <w:t>Кулешонку</w:t>
      </w:r>
      <w:proofErr w:type="spellEnd"/>
      <w:r w:rsidRPr="0098112C">
        <w:rPr>
          <w:color w:val="2B2629"/>
          <w:sz w:val="28"/>
          <w:szCs w:val="28"/>
        </w:rPr>
        <w:t xml:space="preserve"> за три ошибки вы ставите «четвёрку», а мне за те же самые три ошибки – «тройку»?!  </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(19)В классе стало тихо. (20)Я, ощутив поддержку, приосанился и, упоённый сознанием своей правоты, положил перед растерявшимся учителем тетрадь. (21)Он взял её, поднес к самым глазам.</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(22)– Да чего там смотреть!  (23)Всё и так ясно!</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(24) Учитель взглянул на меня. (25)Мы встретились глазами, и я увидел в них усталость, неподвижную, как смёрзшийся в глыбу снег. (26)Старик кивнул, как бы соглашаясь сдаться, и тихо произнёс:</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(27)- Я прошу у тебя прощения!</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(28)Что-то словно нашло на меня... (29)Я не был жестоким и бесчувственным, но желание минутного превосходства заглушило во мне жалобный вскрик совести.</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(30)- Да на что мне ваши извинения, вы оценку исправьте! – насмешливо бросил я.</w:t>
      </w:r>
    </w:p>
    <w:p w:rsidR="0098112C" w:rsidRPr="0098112C" w:rsidRDefault="0098112C" w:rsidP="0098112C">
      <w:pPr>
        <w:pStyle w:val="a5"/>
        <w:spacing w:before="192" w:beforeAutospacing="0" w:after="192" w:afterAutospacing="0"/>
        <w:jc w:val="both"/>
        <w:rPr>
          <w:color w:val="2B2629"/>
          <w:sz w:val="28"/>
          <w:szCs w:val="28"/>
        </w:rPr>
      </w:pPr>
      <w:proofErr w:type="gramStart"/>
      <w:r w:rsidRPr="0098112C">
        <w:rPr>
          <w:color w:val="2B2629"/>
          <w:sz w:val="28"/>
          <w:szCs w:val="28"/>
        </w:rPr>
        <w:t>(31)Он взял ручку и исправил мне оценку: зачеркнул «тройку» и поставил «четвёрку». (32)Так я одержал свою победу, а на душе стало сумеречно и пусто. (33)Я дал себе слово, что завтра же непременно при всём классе извинюсь перед учителем. (34)Однако на следующий урок Иван Васильевич не пришёл, он уволился из нашей школы.</w:t>
      </w:r>
      <w:proofErr w:type="gramEnd"/>
    </w:p>
    <w:p w:rsidR="0098112C" w:rsidRPr="0098112C" w:rsidRDefault="0098112C" w:rsidP="0098112C">
      <w:pPr>
        <w:pStyle w:val="a5"/>
        <w:spacing w:before="192" w:beforeAutospacing="0" w:after="192" w:afterAutospacing="0"/>
        <w:jc w:val="both"/>
        <w:rPr>
          <w:color w:val="2B2629"/>
          <w:sz w:val="28"/>
          <w:szCs w:val="28"/>
        </w:rPr>
      </w:pPr>
      <w:proofErr w:type="gramStart"/>
      <w:r w:rsidRPr="0098112C">
        <w:rPr>
          <w:color w:val="2B2629"/>
          <w:sz w:val="28"/>
          <w:szCs w:val="28"/>
        </w:rPr>
        <w:t>(35)Наверное, дело не во мне: вряд ли конфликт с пятиклассником стал причиной его ухода. (36)Но когда на следующий день вместо Ивана Васильевича пришла завуч, строгая, властная женщина, моё сердце упало. (37)Мне почему-то представилось, что по голой степи куда-то устало бредёт одинокий старик с помятым портфелем, ветер колышет полы его пальто и на седую голову падает снег. (38</w:t>
      </w:r>
      <w:proofErr w:type="gramEnd"/>
      <w:r w:rsidRPr="0098112C">
        <w:rPr>
          <w:color w:val="2B2629"/>
          <w:sz w:val="28"/>
          <w:szCs w:val="28"/>
        </w:rPr>
        <w:t>)Он там, в безбрежном одиночестве, а я здесь, со своей нелепой правотой, со своей позорной победой…</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 xml:space="preserve">(39)Я уставился в окно. (40)Новая учительница, увидев, что я не пишу, </w:t>
      </w:r>
      <w:proofErr w:type="gramStart"/>
      <w:r w:rsidRPr="0098112C">
        <w:rPr>
          <w:color w:val="2B2629"/>
          <w:sz w:val="28"/>
          <w:szCs w:val="28"/>
        </w:rPr>
        <w:t>и</w:t>
      </w:r>
      <w:proofErr w:type="gramEnd"/>
      <w:r w:rsidRPr="0098112C">
        <w:rPr>
          <w:color w:val="2B2629"/>
          <w:sz w:val="28"/>
          <w:szCs w:val="28"/>
        </w:rPr>
        <w:t xml:space="preserve"> желая сразу навести порядок в классе, поставила мне в дневник двойку.</w:t>
      </w:r>
    </w:p>
    <w:p w:rsidR="0098112C" w:rsidRPr="0098112C" w:rsidRDefault="0098112C" w:rsidP="0098112C">
      <w:pPr>
        <w:pStyle w:val="a5"/>
        <w:spacing w:before="192" w:beforeAutospacing="0" w:after="192" w:afterAutospacing="0"/>
        <w:jc w:val="both"/>
        <w:rPr>
          <w:color w:val="2B2629"/>
          <w:sz w:val="28"/>
          <w:szCs w:val="28"/>
        </w:rPr>
      </w:pPr>
      <w:r w:rsidRPr="0098112C">
        <w:rPr>
          <w:color w:val="2B2629"/>
          <w:sz w:val="28"/>
          <w:szCs w:val="28"/>
        </w:rPr>
        <w:t> </w:t>
      </w:r>
    </w:p>
    <w:p w:rsidR="0098112C" w:rsidRPr="00F215BC" w:rsidRDefault="0098112C" w:rsidP="0098112C">
      <w:pPr>
        <w:pStyle w:val="a5"/>
        <w:spacing w:before="192" w:beforeAutospacing="0" w:after="192" w:afterAutospacing="0"/>
        <w:jc w:val="both"/>
        <w:rPr>
          <w:b/>
          <w:color w:val="2B2629"/>
          <w:sz w:val="28"/>
          <w:szCs w:val="28"/>
        </w:rPr>
      </w:pPr>
      <w:r w:rsidRPr="00581F87">
        <w:rPr>
          <w:b/>
          <w:color w:val="2B2629"/>
          <w:sz w:val="28"/>
          <w:szCs w:val="28"/>
        </w:rPr>
        <w:t>Переходим к анализу текста. Зададим себе вопросы:</w:t>
      </w:r>
      <w:r w:rsidR="00F215BC">
        <w:rPr>
          <w:color w:val="2B2629"/>
          <w:sz w:val="28"/>
          <w:szCs w:val="28"/>
        </w:rPr>
        <w:t xml:space="preserve">  </w:t>
      </w:r>
      <w:r w:rsidR="00F215BC" w:rsidRPr="00F215BC">
        <w:rPr>
          <w:b/>
          <w:color w:val="2B2629"/>
          <w:sz w:val="28"/>
          <w:szCs w:val="28"/>
        </w:rPr>
        <w:t>(Слайд 12)</w:t>
      </w:r>
    </w:p>
    <w:p w:rsidR="0098112C" w:rsidRPr="0098112C" w:rsidRDefault="0098112C" w:rsidP="0098112C">
      <w:pPr>
        <w:numPr>
          <w:ilvl w:val="0"/>
          <w:numId w:val="1"/>
        </w:numPr>
        <w:spacing w:before="48" w:after="0" w:line="240" w:lineRule="auto"/>
        <w:ind w:left="176"/>
        <w:jc w:val="both"/>
        <w:rPr>
          <w:rFonts w:ascii="Times New Roman" w:eastAsia="Calibri" w:hAnsi="Times New Roman" w:cs="Times New Roman"/>
          <w:color w:val="443C40"/>
          <w:sz w:val="28"/>
          <w:szCs w:val="28"/>
        </w:rPr>
      </w:pPr>
      <w:r w:rsidRPr="0098112C">
        <w:rPr>
          <w:rFonts w:ascii="Times New Roman" w:eastAsia="Calibri" w:hAnsi="Times New Roman" w:cs="Times New Roman"/>
          <w:color w:val="443C40"/>
          <w:sz w:val="28"/>
          <w:szCs w:val="28"/>
        </w:rPr>
        <w:t>Что такое совесть?</w:t>
      </w:r>
    </w:p>
    <w:p w:rsidR="0098112C" w:rsidRPr="0098112C" w:rsidRDefault="0098112C" w:rsidP="0098112C">
      <w:pPr>
        <w:numPr>
          <w:ilvl w:val="0"/>
          <w:numId w:val="1"/>
        </w:numPr>
        <w:spacing w:before="48" w:after="0" w:line="240" w:lineRule="auto"/>
        <w:ind w:left="176"/>
        <w:jc w:val="both"/>
        <w:rPr>
          <w:rFonts w:ascii="Times New Roman" w:eastAsia="Calibri" w:hAnsi="Times New Roman" w:cs="Times New Roman"/>
          <w:color w:val="443C40"/>
          <w:sz w:val="28"/>
          <w:szCs w:val="28"/>
        </w:rPr>
      </w:pPr>
      <w:r w:rsidRPr="0098112C">
        <w:rPr>
          <w:rFonts w:ascii="Times New Roman" w:eastAsia="Calibri" w:hAnsi="Times New Roman" w:cs="Times New Roman"/>
          <w:color w:val="443C40"/>
          <w:sz w:val="28"/>
          <w:szCs w:val="28"/>
        </w:rPr>
        <w:t>Были ли у Вас минуты, когда «совесть гложет»?</w:t>
      </w:r>
    </w:p>
    <w:p w:rsidR="0098112C" w:rsidRPr="0098112C" w:rsidRDefault="0098112C" w:rsidP="0098112C">
      <w:pPr>
        <w:numPr>
          <w:ilvl w:val="0"/>
          <w:numId w:val="1"/>
        </w:numPr>
        <w:spacing w:before="48" w:after="0" w:line="240" w:lineRule="auto"/>
        <w:ind w:left="176"/>
        <w:jc w:val="both"/>
        <w:rPr>
          <w:rFonts w:ascii="Times New Roman" w:eastAsia="Calibri" w:hAnsi="Times New Roman" w:cs="Times New Roman"/>
          <w:color w:val="443C40"/>
          <w:sz w:val="28"/>
          <w:szCs w:val="28"/>
        </w:rPr>
      </w:pPr>
      <w:r w:rsidRPr="0098112C">
        <w:rPr>
          <w:rFonts w:ascii="Times New Roman" w:eastAsia="Calibri" w:hAnsi="Times New Roman" w:cs="Times New Roman"/>
          <w:color w:val="443C40"/>
          <w:sz w:val="28"/>
          <w:szCs w:val="28"/>
        </w:rPr>
        <w:t>Испытывали ли Вы муки совести?</w:t>
      </w:r>
    </w:p>
    <w:p w:rsidR="0098112C" w:rsidRPr="0098112C" w:rsidRDefault="0098112C" w:rsidP="0098112C">
      <w:pPr>
        <w:numPr>
          <w:ilvl w:val="0"/>
          <w:numId w:val="1"/>
        </w:numPr>
        <w:spacing w:before="48" w:after="0" w:line="240" w:lineRule="auto"/>
        <w:ind w:left="176"/>
        <w:jc w:val="both"/>
        <w:rPr>
          <w:rFonts w:ascii="Times New Roman" w:eastAsia="Calibri" w:hAnsi="Times New Roman" w:cs="Times New Roman"/>
          <w:color w:val="443C40"/>
          <w:sz w:val="28"/>
          <w:szCs w:val="28"/>
        </w:rPr>
      </w:pPr>
      <w:r w:rsidRPr="0098112C">
        <w:rPr>
          <w:rFonts w:ascii="Times New Roman" w:eastAsia="Calibri" w:hAnsi="Times New Roman" w:cs="Times New Roman"/>
          <w:color w:val="443C40"/>
          <w:sz w:val="28"/>
          <w:szCs w:val="28"/>
        </w:rPr>
        <w:t>Когда такое бывает?</w:t>
      </w:r>
    </w:p>
    <w:p w:rsidR="0098112C" w:rsidRPr="0098112C" w:rsidRDefault="0098112C" w:rsidP="0098112C">
      <w:pPr>
        <w:numPr>
          <w:ilvl w:val="0"/>
          <w:numId w:val="1"/>
        </w:numPr>
        <w:spacing w:before="48" w:after="0" w:line="240" w:lineRule="auto"/>
        <w:ind w:left="176"/>
        <w:jc w:val="both"/>
        <w:rPr>
          <w:rFonts w:ascii="Times New Roman" w:eastAsia="Calibri" w:hAnsi="Times New Roman" w:cs="Times New Roman"/>
          <w:color w:val="443C40"/>
          <w:sz w:val="28"/>
          <w:szCs w:val="28"/>
        </w:rPr>
      </w:pPr>
      <w:r w:rsidRPr="0098112C">
        <w:rPr>
          <w:rFonts w:ascii="Times New Roman" w:eastAsia="Calibri" w:hAnsi="Times New Roman" w:cs="Times New Roman"/>
          <w:color w:val="443C40"/>
          <w:sz w:val="28"/>
          <w:szCs w:val="28"/>
        </w:rPr>
        <w:t>Как Вы обычно ведете себя, если чувствуете свою неправоту?</w:t>
      </w:r>
    </w:p>
    <w:p w:rsidR="00301DC5" w:rsidRDefault="00301DC5" w:rsidP="00301DC5">
      <w:pPr>
        <w:spacing w:after="0"/>
        <w:jc w:val="both"/>
        <w:rPr>
          <w:rFonts w:ascii="Times New Roman" w:hAnsi="Times New Roman" w:cs="Times New Roman"/>
          <w:sz w:val="28"/>
          <w:szCs w:val="28"/>
        </w:rPr>
      </w:pPr>
    </w:p>
    <w:p w:rsidR="00F215BC" w:rsidRPr="00F215BC" w:rsidRDefault="00F215BC" w:rsidP="00F215BC">
      <w:pPr>
        <w:pStyle w:val="a5"/>
        <w:spacing w:before="192" w:beforeAutospacing="0" w:after="192" w:afterAutospacing="0"/>
        <w:jc w:val="both"/>
        <w:rPr>
          <w:color w:val="2B2629"/>
          <w:sz w:val="28"/>
          <w:szCs w:val="28"/>
        </w:rPr>
      </w:pPr>
      <w:r w:rsidRPr="00F215BC">
        <w:rPr>
          <w:color w:val="2B2629"/>
          <w:sz w:val="28"/>
          <w:szCs w:val="28"/>
        </w:rPr>
        <w:t>На черновике напишем об этом несколько предложений. Попробуем сформулировать ответ на вопрос: «Что такое совесть?» Например:</w:t>
      </w:r>
    </w:p>
    <w:p w:rsidR="00F215BC" w:rsidRDefault="00F215BC" w:rsidP="00F215BC">
      <w:pPr>
        <w:pStyle w:val="a5"/>
        <w:spacing w:before="192" w:beforeAutospacing="0" w:after="192" w:afterAutospacing="0"/>
        <w:jc w:val="both"/>
        <w:rPr>
          <w:b/>
          <w:color w:val="2B2629"/>
          <w:sz w:val="28"/>
          <w:szCs w:val="28"/>
        </w:rPr>
      </w:pPr>
      <w:r w:rsidRPr="00F215BC">
        <w:rPr>
          <w:color w:val="2B2629"/>
          <w:sz w:val="28"/>
          <w:szCs w:val="28"/>
        </w:rPr>
        <w:t>Что такое совесть? Это чувство нравственной ответственности за своё поведение перед окружающими людьми, обществом.</w:t>
      </w:r>
      <w:r>
        <w:rPr>
          <w:color w:val="2B2629"/>
          <w:sz w:val="28"/>
          <w:szCs w:val="28"/>
        </w:rPr>
        <w:t xml:space="preserve"> </w:t>
      </w:r>
      <w:r w:rsidRPr="00F215BC">
        <w:rPr>
          <w:b/>
          <w:color w:val="2B2629"/>
          <w:sz w:val="28"/>
          <w:szCs w:val="28"/>
        </w:rPr>
        <w:t>Это будет вступление.</w:t>
      </w:r>
    </w:p>
    <w:p w:rsidR="00F215BC" w:rsidRPr="00F215BC" w:rsidRDefault="00F215BC" w:rsidP="00F215BC">
      <w:pPr>
        <w:pStyle w:val="a5"/>
        <w:spacing w:before="192" w:beforeAutospacing="0" w:after="192" w:afterAutospacing="0"/>
        <w:jc w:val="both"/>
        <w:rPr>
          <w:b/>
          <w:color w:val="2B2629"/>
          <w:sz w:val="28"/>
          <w:szCs w:val="28"/>
        </w:rPr>
      </w:pPr>
      <w:r>
        <w:rPr>
          <w:b/>
          <w:color w:val="2B2629"/>
          <w:sz w:val="28"/>
          <w:szCs w:val="28"/>
        </w:rPr>
        <w:t>(Слайд 13)</w:t>
      </w:r>
    </w:p>
    <w:p w:rsidR="00F215BC" w:rsidRPr="00F215BC" w:rsidRDefault="00F215BC" w:rsidP="00F215BC">
      <w:pPr>
        <w:pStyle w:val="a5"/>
        <w:spacing w:before="192" w:beforeAutospacing="0" w:after="192" w:afterAutospacing="0"/>
        <w:jc w:val="both"/>
        <w:rPr>
          <w:color w:val="2B2629"/>
          <w:sz w:val="28"/>
          <w:szCs w:val="28"/>
        </w:rPr>
      </w:pPr>
      <w:r w:rsidRPr="00F215BC">
        <w:rPr>
          <w:color w:val="2B2629"/>
          <w:sz w:val="28"/>
          <w:szCs w:val="28"/>
        </w:rPr>
        <w:t>Избегаем формулировки: совесть – это когда…, совесть – то, что...</w:t>
      </w:r>
      <w:proofErr w:type="gramStart"/>
      <w:r w:rsidRPr="00F215BC">
        <w:rPr>
          <w:color w:val="2B2629"/>
          <w:sz w:val="28"/>
          <w:szCs w:val="28"/>
        </w:rPr>
        <w:t xml:space="preserve"> .</w:t>
      </w:r>
      <w:proofErr w:type="gramEnd"/>
    </w:p>
    <w:p w:rsidR="00F215BC" w:rsidRDefault="00F215BC" w:rsidP="00F215BC">
      <w:pPr>
        <w:pStyle w:val="a5"/>
        <w:spacing w:before="192" w:beforeAutospacing="0" w:after="192" w:afterAutospacing="0"/>
        <w:jc w:val="both"/>
        <w:rPr>
          <w:color w:val="2B2629"/>
          <w:sz w:val="28"/>
          <w:szCs w:val="28"/>
        </w:rPr>
      </w:pPr>
      <w:r w:rsidRPr="00F215BC">
        <w:rPr>
          <w:color w:val="2B2629"/>
          <w:sz w:val="28"/>
          <w:szCs w:val="28"/>
        </w:rPr>
        <w:t xml:space="preserve">Теперь тезис свой прокомментируем. Комментарий – это интерпретация, объяснение, размышление, подводящее к основной части сочинения. </w:t>
      </w:r>
    </w:p>
    <w:p w:rsidR="00F215BC" w:rsidRPr="00F215BC" w:rsidRDefault="00F215BC" w:rsidP="00F215BC">
      <w:pPr>
        <w:pStyle w:val="a5"/>
        <w:spacing w:before="192" w:beforeAutospacing="0" w:after="192" w:afterAutospacing="0"/>
        <w:jc w:val="both"/>
        <w:rPr>
          <w:b/>
          <w:color w:val="2B2629"/>
          <w:sz w:val="28"/>
          <w:szCs w:val="28"/>
        </w:rPr>
      </w:pPr>
      <w:r w:rsidRPr="00F215BC">
        <w:rPr>
          <w:b/>
          <w:color w:val="2B2629"/>
          <w:sz w:val="28"/>
          <w:szCs w:val="28"/>
        </w:rPr>
        <w:t>(Слайд 14)</w:t>
      </w:r>
    </w:p>
    <w:p w:rsidR="00F215BC" w:rsidRPr="00F215BC" w:rsidRDefault="00F215BC" w:rsidP="00F215BC">
      <w:pPr>
        <w:pStyle w:val="a5"/>
        <w:spacing w:before="192" w:beforeAutospacing="0" w:after="192" w:afterAutospacing="0"/>
        <w:jc w:val="both"/>
        <w:rPr>
          <w:color w:val="2B2629"/>
          <w:sz w:val="28"/>
          <w:szCs w:val="28"/>
        </w:rPr>
      </w:pPr>
      <w:r w:rsidRPr="00F215BC">
        <w:rPr>
          <w:color w:val="2B2629"/>
          <w:sz w:val="28"/>
          <w:szCs w:val="28"/>
        </w:rPr>
        <w:t>Например:</w:t>
      </w:r>
    </w:p>
    <w:p w:rsidR="00F215BC" w:rsidRPr="00F215BC" w:rsidRDefault="00F215BC" w:rsidP="00F215BC">
      <w:pPr>
        <w:pStyle w:val="a5"/>
        <w:spacing w:before="192" w:beforeAutospacing="0" w:after="192" w:afterAutospacing="0"/>
        <w:jc w:val="both"/>
        <w:rPr>
          <w:color w:val="2B2629"/>
          <w:sz w:val="28"/>
          <w:szCs w:val="28"/>
        </w:rPr>
      </w:pPr>
      <w:r w:rsidRPr="00F215BC">
        <w:rPr>
          <w:color w:val="2B2629"/>
          <w:sz w:val="28"/>
          <w:szCs w:val="28"/>
        </w:rPr>
        <w:t>Мне знакомо это чувство. В жизни бывают ситуации, когда ты испытываешь стыд, неловкость от сознания неправоты. Совесть твоя пробуждается, и тебе хочется раскаяться, извиниться, исправиться.</w:t>
      </w:r>
    </w:p>
    <w:p w:rsidR="00F215BC" w:rsidRPr="00F215BC" w:rsidRDefault="00F215BC" w:rsidP="00F215BC">
      <w:pPr>
        <w:pStyle w:val="a5"/>
        <w:spacing w:before="192" w:beforeAutospacing="0" w:after="192" w:afterAutospacing="0"/>
        <w:jc w:val="both"/>
        <w:rPr>
          <w:color w:val="2B2629"/>
          <w:sz w:val="28"/>
          <w:szCs w:val="28"/>
        </w:rPr>
      </w:pPr>
      <w:r w:rsidRPr="00F215BC">
        <w:rPr>
          <w:color w:val="2B2629"/>
          <w:sz w:val="28"/>
          <w:szCs w:val="28"/>
        </w:rPr>
        <w:t xml:space="preserve">Ещё раз обратимся к тексту, чтобы выяснить отношения между героями. </w:t>
      </w:r>
      <w:proofErr w:type="gramStart"/>
      <w:r w:rsidRPr="00F215BC">
        <w:rPr>
          <w:color w:val="2B2629"/>
          <w:sz w:val="28"/>
          <w:szCs w:val="28"/>
        </w:rPr>
        <w:t>Нам нужно отыскать аргументы.</w:t>
      </w:r>
      <w:r>
        <w:rPr>
          <w:color w:val="2B2629"/>
          <w:sz w:val="28"/>
          <w:szCs w:val="28"/>
        </w:rPr>
        <w:t xml:space="preserve"> </w:t>
      </w:r>
      <w:proofErr w:type="gramEnd"/>
      <w:r w:rsidRPr="00F215BC">
        <w:rPr>
          <w:b/>
          <w:color w:val="2B2629"/>
          <w:sz w:val="28"/>
          <w:szCs w:val="28"/>
        </w:rPr>
        <w:t>(Слайд 15)</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1. Как герой отнёсся к новому учителю?</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2. Что двигало учеником, когда он задавал «неудобные вопросы» учителю?</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3. Чего хотел добиться?</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4. Обрадовала ли его победа? Какие слова подбирает автор?</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5. В каких строчках звучит осознание собственной неправоты?</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6. В каких словах выражена основная мысль текста?</w:t>
      </w:r>
    </w:p>
    <w:p w:rsidR="00F215BC" w:rsidRDefault="00F215BC" w:rsidP="00581F87">
      <w:pPr>
        <w:pStyle w:val="a5"/>
        <w:spacing w:before="0" w:beforeAutospacing="0" w:after="0" w:afterAutospacing="0"/>
        <w:jc w:val="both"/>
        <w:rPr>
          <w:color w:val="2B2629"/>
          <w:sz w:val="28"/>
          <w:szCs w:val="28"/>
        </w:rPr>
      </w:pPr>
      <w:r w:rsidRPr="00F215BC">
        <w:rPr>
          <w:color w:val="2B2629"/>
          <w:sz w:val="28"/>
          <w:szCs w:val="28"/>
        </w:rPr>
        <w:t>7. Зачем необходимо было показать, что учителем был пожилой человек, фронтовик?</w:t>
      </w:r>
    </w:p>
    <w:p w:rsidR="00581F87" w:rsidRPr="00F215BC" w:rsidRDefault="00581F87" w:rsidP="00581F87">
      <w:pPr>
        <w:pStyle w:val="a5"/>
        <w:spacing w:before="0" w:beforeAutospacing="0" w:after="0" w:afterAutospacing="0"/>
        <w:jc w:val="both"/>
        <w:rPr>
          <w:color w:val="2B2629"/>
          <w:sz w:val="28"/>
          <w:szCs w:val="28"/>
        </w:rPr>
      </w:pP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 </w:t>
      </w:r>
      <w:r w:rsidRPr="00F215BC">
        <w:rPr>
          <w:b/>
          <w:color w:val="2B2629"/>
          <w:sz w:val="28"/>
          <w:szCs w:val="28"/>
        </w:rPr>
        <w:t>Переходом к аргументации</w:t>
      </w:r>
      <w:r w:rsidRPr="00F215BC">
        <w:rPr>
          <w:color w:val="2B2629"/>
          <w:sz w:val="28"/>
          <w:szCs w:val="28"/>
        </w:rPr>
        <w:t xml:space="preserve"> будут следующие фразы-клише:</w:t>
      </w:r>
      <w:r w:rsidR="000222A8">
        <w:rPr>
          <w:color w:val="2B2629"/>
          <w:sz w:val="28"/>
          <w:szCs w:val="28"/>
        </w:rPr>
        <w:t xml:space="preserve"> </w:t>
      </w:r>
      <w:r w:rsidR="000222A8" w:rsidRPr="000222A8">
        <w:rPr>
          <w:b/>
          <w:color w:val="2B2629"/>
          <w:sz w:val="28"/>
          <w:szCs w:val="28"/>
        </w:rPr>
        <w:t>(Слайд 16)</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Прекрасным подтверждением этой мысли является текст…</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Обращаясь к предложенному тексту, нельзя не увидеть, что герой…</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В данном тексте  есть яркий пример…</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Докажем это, обратившись к тексту...</w:t>
      </w:r>
    </w:p>
    <w:p w:rsidR="00F215BC" w:rsidRPr="00F215BC" w:rsidRDefault="00F215BC" w:rsidP="00581F87">
      <w:pPr>
        <w:pStyle w:val="a5"/>
        <w:spacing w:before="0" w:beforeAutospacing="0" w:after="0" w:afterAutospacing="0"/>
        <w:jc w:val="both"/>
        <w:rPr>
          <w:color w:val="2B2629"/>
          <w:sz w:val="28"/>
          <w:szCs w:val="28"/>
        </w:rPr>
      </w:pPr>
      <w:r w:rsidRPr="00F215BC">
        <w:rPr>
          <w:color w:val="2B2629"/>
          <w:sz w:val="28"/>
          <w:szCs w:val="28"/>
        </w:rPr>
        <w:t> </w:t>
      </w:r>
    </w:p>
    <w:p w:rsidR="000222A8" w:rsidRPr="00581F87" w:rsidRDefault="000222A8" w:rsidP="000222A8">
      <w:pPr>
        <w:pStyle w:val="a5"/>
        <w:spacing w:before="192" w:beforeAutospacing="0" w:after="192" w:afterAutospacing="0"/>
        <w:jc w:val="both"/>
        <w:rPr>
          <w:b/>
          <w:color w:val="2B2629"/>
          <w:sz w:val="28"/>
          <w:szCs w:val="28"/>
        </w:rPr>
      </w:pPr>
      <w:r w:rsidRPr="00581F87">
        <w:rPr>
          <w:b/>
          <w:color w:val="2B2629"/>
          <w:sz w:val="28"/>
          <w:szCs w:val="28"/>
        </w:rPr>
        <w:t>Оформляем первый аргумент: (Слайд 17)</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Прекрасным подтверждением этой мысли является текст Н. Сафронова. Рассказчик-ученик испытывает чувство стыда за совершенный поступок. Он добивается своего от пожилого учителя-фронтовика, и «минутное превосходство заглушает жалобный всплеск совести». Но, осознав всю нелепость своей победы, мальчик стыдится содеянного, на душе его становится «сумеречно и пусто». Он даёт себе слово извиниться перед учителем при всём классе. Но совершить добрый поступок ему не удаётся, учитель увольняется из школы.</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 </w:t>
      </w:r>
    </w:p>
    <w:p w:rsidR="000222A8" w:rsidRPr="00581F87" w:rsidRDefault="000222A8" w:rsidP="000222A8">
      <w:pPr>
        <w:pStyle w:val="a5"/>
        <w:spacing w:before="192" w:beforeAutospacing="0" w:after="192" w:afterAutospacing="0"/>
        <w:jc w:val="both"/>
        <w:rPr>
          <w:b/>
          <w:color w:val="2B2629"/>
          <w:sz w:val="28"/>
          <w:szCs w:val="28"/>
        </w:rPr>
      </w:pPr>
      <w:r w:rsidRPr="00581F87">
        <w:rPr>
          <w:b/>
          <w:color w:val="2B2629"/>
          <w:sz w:val="28"/>
          <w:szCs w:val="28"/>
        </w:rPr>
        <w:t>Обдумаем второй аргумент из своего жизненного опыта. (Слайд 18)</w:t>
      </w:r>
    </w:p>
    <w:p w:rsidR="000222A8" w:rsidRPr="000222A8" w:rsidRDefault="000222A8" w:rsidP="00581F87">
      <w:pPr>
        <w:pStyle w:val="a5"/>
        <w:spacing w:before="0" w:beforeAutospacing="0" w:after="0" w:afterAutospacing="0"/>
        <w:jc w:val="both"/>
        <w:rPr>
          <w:color w:val="2B2629"/>
          <w:sz w:val="28"/>
          <w:szCs w:val="28"/>
        </w:rPr>
      </w:pPr>
      <w:r w:rsidRPr="000222A8">
        <w:rPr>
          <w:color w:val="2B2629"/>
          <w:sz w:val="28"/>
          <w:szCs w:val="28"/>
        </w:rPr>
        <w:t>1. Это может быть Ваша жизненная история, история, произошедшая с другом или родственником.</w:t>
      </w:r>
    </w:p>
    <w:p w:rsidR="000222A8" w:rsidRPr="000222A8" w:rsidRDefault="000222A8" w:rsidP="00581F87">
      <w:pPr>
        <w:pStyle w:val="a5"/>
        <w:spacing w:before="0" w:beforeAutospacing="0" w:after="0" w:afterAutospacing="0"/>
        <w:jc w:val="both"/>
        <w:rPr>
          <w:color w:val="2B2629"/>
          <w:sz w:val="28"/>
          <w:szCs w:val="28"/>
        </w:rPr>
      </w:pPr>
      <w:r w:rsidRPr="000222A8">
        <w:rPr>
          <w:color w:val="2B2629"/>
          <w:sz w:val="28"/>
          <w:szCs w:val="28"/>
        </w:rPr>
        <w:t>2. Обращение к прочитанной книге, просмотренному фильму, спектаклю.</w:t>
      </w:r>
    </w:p>
    <w:p w:rsidR="000222A8" w:rsidRPr="000222A8" w:rsidRDefault="000222A8" w:rsidP="00581F87">
      <w:pPr>
        <w:pStyle w:val="a5"/>
        <w:spacing w:before="0" w:beforeAutospacing="0" w:after="0" w:afterAutospacing="0"/>
        <w:jc w:val="both"/>
        <w:rPr>
          <w:color w:val="2B2629"/>
          <w:sz w:val="28"/>
          <w:szCs w:val="28"/>
        </w:rPr>
      </w:pPr>
      <w:r w:rsidRPr="000222A8">
        <w:rPr>
          <w:color w:val="2B2629"/>
          <w:sz w:val="28"/>
          <w:szCs w:val="28"/>
        </w:rPr>
        <w:t>3. Исторические факты.</w:t>
      </w:r>
    </w:p>
    <w:p w:rsidR="000222A8" w:rsidRPr="000222A8" w:rsidRDefault="000222A8" w:rsidP="00581F87">
      <w:pPr>
        <w:pStyle w:val="a5"/>
        <w:spacing w:before="0" w:beforeAutospacing="0" w:after="0" w:afterAutospacing="0"/>
        <w:jc w:val="both"/>
        <w:rPr>
          <w:color w:val="2B2629"/>
          <w:sz w:val="28"/>
          <w:szCs w:val="28"/>
        </w:rPr>
      </w:pPr>
      <w:r w:rsidRPr="000222A8">
        <w:rPr>
          <w:color w:val="2B2629"/>
          <w:sz w:val="28"/>
          <w:szCs w:val="28"/>
        </w:rPr>
        <w:t> </w:t>
      </w:r>
    </w:p>
    <w:p w:rsidR="000222A8" w:rsidRPr="000222A8" w:rsidRDefault="000222A8" w:rsidP="00581F87">
      <w:pPr>
        <w:pStyle w:val="a5"/>
        <w:spacing w:before="0" w:beforeAutospacing="0" w:after="0" w:afterAutospacing="0"/>
        <w:jc w:val="both"/>
        <w:rPr>
          <w:color w:val="2B2629"/>
          <w:sz w:val="28"/>
          <w:szCs w:val="28"/>
        </w:rPr>
      </w:pPr>
      <w:r w:rsidRPr="00581F87">
        <w:rPr>
          <w:b/>
          <w:color w:val="2B2629"/>
          <w:sz w:val="28"/>
          <w:szCs w:val="28"/>
        </w:rPr>
        <w:t>Переходом к аргументации будут следующие фразы-клише: (С</w:t>
      </w:r>
      <w:r w:rsidRPr="000222A8">
        <w:rPr>
          <w:b/>
          <w:color w:val="2B2629"/>
          <w:sz w:val="28"/>
          <w:szCs w:val="28"/>
        </w:rPr>
        <w:t>лайд 19)</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С примером проявления ... нам довольно часто приходится сталкиваться в жизни. Например, …</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Подобные примеры можно встретить и в жизни.</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Ещё одним подтверждением сказанному может служить поведение (герой, произведение, автор).</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 </w:t>
      </w:r>
    </w:p>
    <w:p w:rsidR="000222A8" w:rsidRPr="00581F87" w:rsidRDefault="000222A8" w:rsidP="000222A8">
      <w:pPr>
        <w:pStyle w:val="a5"/>
        <w:spacing w:before="192" w:beforeAutospacing="0" w:after="192" w:afterAutospacing="0"/>
        <w:jc w:val="both"/>
        <w:rPr>
          <w:b/>
          <w:color w:val="2B2629"/>
          <w:sz w:val="28"/>
          <w:szCs w:val="28"/>
        </w:rPr>
      </w:pPr>
      <w:r w:rsidRPr="00581F87">
        <w:rPr>
          <w:b/>
          <w:color w:val="2B2629"/>
          <w:sz w:val="28"/>
          <w:szCs w:val="28"/>
        </w:rPr>
        <w:t>Теперь оформляем второй аргумент: (Слайд 20)</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Ещё один пример можно привести из повести В. Тендрякова «Хлеб для собаки». Главному герою Володе стыдно было быть сытым, когда вокруг все голодали. Он пытался избавиться от угрызения совести разными способами, накормить самого голодного. Володя нашёл бродячую собаку и стал подкармливать её, чтобы успокоить мучившую его совесть.</w:t>
      </w:r>
    </w:p>
    <w:p w:rsidR="000222A8" w:rsidRPr="000222A8" w:rsidRDefault="000222A8" w:rsidP="000222A8">
      <w:pPr>
        <w:pStyle w:val="a5"/>
        <w:spacing w:before="192" w:beforeAutospacing="0" w:after="192" w:afterAutospacing="0"/>
        <w:jc w:val="both"/>
        <w:rPr>
          <w:color w:val="2B2629"/>
          <w:sz w:val="28"/>
          <w:szCs w:val="28"/>
        </w:rPr>
      </w:pPr>
      <w:r w:rsidRPr="00581F87">
        <w:rPr>
          <w:b/>
          <w:color w:val="2B2629"/>
          <w:sz w:val="28"/>
          <w:szCs w:val="28"/>
        </w:rPr>
        <w:t> Вывод должен быть логически связан со вступлением и аргументацией</w:t>
      </w:r>
      <w:r w:rsidRPr="000222A8">
        <w:rPr>
          <w:color w:val="2B2629"/>
          <w:sz w:val="28"/>
          <w:szCs w:val="28"/>
        </w:rPr>
        <w:t>. Используем вводные слова: итак</w:t>
      </w:r>
      <w:r>
        <w:rPr>
          <w:color w:val="2B2629"/>
          <w:sz w:val="28"/>
          <w:szCs w:val="28"/>
        </w:rPr>
        <w:t>, таким образом, следовательно,</w:t>
      </w:r>
      <w:r w:rsidRPr="000222A8">
        <w:rPr>
          <w:b/>
          <w:color w:val="2B2629"/>
          <w:sz w:val="28"/>
          <w:szCs w:val="28"/>
        </w:rPr>
        <w:t xml:space="preserve"> (Слайд 21)</w:t>
      </w:r>
    </w:p>
    <w:p w:rsidR="000222A8" w:rsidRPr="006B587E" w:rsidRDefault="000222A8" w:rsidP="000222A8">
      <w:pPr>
        <w:pStyle w:val="a5"/>
        <w:spacing w:before="192" w:beforeAutospacing="0" w:after="192" w:afterAutospacing="0"/>
        <w:jc w:val="both"/>
        <w:rPr>
          <w:b/>
          <w:color w:val="2B2629"/>
          <w:sz w:val="28"/>
          <w:szCs w:val="28"/>
        </w:rPr>
      </w:pPr>
      <w:r w:rsidRPr="006B587E">
        <w:rPr>
          <w:b/>
          <w:color w:val="2B2629"/>
          <w:sz w:val="28"/>
          <w:szCs w:val="28"/>
        </w:rPr>
        <w:t>Речевые формулы:</w:t>
      </w:r>
    </w:p>
    <w:p w:rsidR="000222A8" w:rsidRPr="000222A8" w:rsidRDefault="000222A8" w:rsidP="000222A8">
      <w:pPr>
        <w:numPr>
          <w:ilvl w:val="0"/>
          <w:numId w:val="2"/>
        </w:numPr>
        <w:spacing w:before="48" w:after="0" w:line="240" w:lineRule="auto"/>
        <w:ind w:left="176"/>
        <w:jc w:val="both"/>
        <w:rPr>
          <w:rFonts w:ascii="Times New Roman" w:eastAsia="Calibri" w:hAnsi="Times New Roman" w:cs="Times New Roman"/>
          <w:color w:val="443C40"/>
          <w:sz w:val="28"/>
          <w:szCs w:val="28"/>
        </w:rPr>
      </w:pPr>
      <w:r w:rsidRPr="000222A8">
        <w:rPr>
          <w:rFonts w:ascii="Times New Roman" w:eastAsia="Calibri" w:hAnsi="Times New Roman" w:cs="Times New Roman"/>
          <w:color w:val="443C40"/>
          <w:sz w:val="28"/>
          <w:szCs w:val="28"/>
        </w:rPr>
        <w:t>Мы пришли к выводу…</w:t>
      </w:r>
    </w:p>
    <w:p w:rsidR="000222A8" w:rsidRPr="000222A8" w:rsidRDefault="000222A8" w:rsidP="000222A8">
      <w:pPr>
        <w:numPr>
          <w:ilvl w:val="0"/>
          <w:numId w:val="2"/>
        </w:numPr>
        <w:spacing w:before="48" w:after="0" w:line="240" w:lineRule="auto"/>
        <w:ind w:left="176"/>
        <w:jc w:val="both"/>
        <w:rPr>
          <w:rFonts w:ascii="Times New Roman" w:eastAsia="Calibri" w:hAnsi="Times New Roman" w:cs="Times New Roman"/>
          <w:color w:val="443C40"/>
          <w:sz w:val="28"/>
          <w:szCs w:val="28"/>
        </w:rPr>
      </w:pPr>
      <w:r w:rsidRPr="000222A8">
        <w:rPr>
          <w:rFonts w:ascii="Times New Roman" w:eastAsia="Calibri" w:hAnsi="Times New Roman" w:cs="Times New Roman"/>
          <w:color w:val="443C40"/>
          <w:sz w:val="28"/>
          <w:szCs w:val="28"/>
        </w:rPr>
        <w:t>Подводя итог, можно сказать, что…</w:t>
      </w:r>
    </w:p>
    <w:p w:rsidR="000222A8" w:rsidRPr="000222A8" w:rsidRDefault="000222A8" w:rsidP="000222A8">
      <w:pPr>
        <w:numPr>
          <w:ilvl w:val="0"/>
          <w:numId w:val="2"/>
        </w:numPr>
        <w:spacing w:before="48" w:after="0" w:line="240" w:lineRule="auto"/>
        <w:ind w:left="176"/>
        <w:jc w:val="both"/>
        <w:rPr>
          <w:rFonts w:ascii="Times New Roman" w:eastAsia="Calibri" w:hAnsi="Times New Roman" w:cs="Times New Roman"/>
          <w:color w:val="443C40"/>
          <w:sz w:val="28"/>
          <w:szCs w:val="28"/>
        </w:rPr>
      </w:pPr>
      <w:r w:rsidRPr="000222A8">
        <w:rPr>
          <w:rFonts w:ascii="Times New Roman" w:eastAsia="Calibri" w:hAnsi="Times New Roman" w:cs="Times New Roman"/>
          <w:color w:val="443C40"/>
          <w:sz w:val="28"/>
          <w:szCs w:val="28"/>
        </w:rPr>
        <w:t>Делая выводы из сказанного, мы видим…</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 </w:t>
      </w:r>
    </w:p>
    <w:p w:rsidR="000222A8" w:rsidRPr="006B587E" w:rsidRDefault="000222A8" w:rsidP="000222A8">
      <w:pPr>
        <w:pStyle w:val="a5"/>
        <w:spacing w:before="192" w:beforeAutospacing="0" w:after="192" w:afterAutospacing="0"/>
        <w:jc w:val="both"/>
        <w:rPr>
          <w:b/>
          <w:color w:val="2B2629"/>
          <w:sz w:val="28"/>
          <w:szCs w:val="28"/>
        </w:rPr>
      </w:pPr>
      <w:r w:rsidRPr="006B587E">
        <w:rPr>
          <w:b/>
          <w:color w:val="2B2629"/>
          <w:sz w:val="28"/>
          <w:szCs w:val="28"/>
        </w:rPr>
        <w:t>Пишем вывод: (Слайд 22)</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 xml:space="preserve">Итак, мы видим, что совесть необходима человеку. Она помогает осознать вину, удерживает от дурного поступка, очищает, нравственно </w:t>
      </w:r>
      <w:proofErr w:type="spellStart"/>
      <w:r w:rsidRPr="000222A8">
        <w:rPr>
          <w:color w:val="2B2629"/>
          <w:sz w:val="28"/>
          <w:szCs w:val="28"/>
        </w:rPr>
        <w:t>оздоравливает</w:t>
      </w:r>
      <w:proofErr w:type="spellEnd"/>
      <w:r w:rsidRPr="000222A8">
        <w:rPr>
          <w:color w:val="2B2629"/>
          <w:sz w:val="28"/>
          <w:szCs w:val="28"/>
        </w:rPr>
        <w:t xml:space="preserve"> человека.  </w:t>
      </w:r>
    </w:p>
    <w:p w:rsidR="000222A8" w:rsidRPr="006B587E" w:rsidRDefault="000222A8" w:rsidP="000222A8">
      <w:pPr>
        <w:pStyle w:val="a5"/>
        <w:spacing w:before="192" w:beforeAutospacing="0" w:after="192" w:afterAutospacing="0"/>
        <w:jc w:val="both"/>
        <w:rPr>
          <w:b/>
          <w:color w:val="2B2629"/>
          <w:sz w:val="28"/>
          <w:szCs w:val="28"/>
        </w:rPr>
      </w:pPr>
      <w:r w:rsidRPr="000222A8">
        <w:rPr>
          <w:color w:val="2B2629"/>
          <w:sz w:val="28"/>
          <w:szCs w:val="28"/>
        </w:rPr>
        <w:t> </w:t>
      </w:r>
      <w:r w:rsidRPr="006B587E">
        <w:rPr>
          <w:b/>
          <w:color w:val="2B2629"/>
          <w:sz w:val="28"/>
          <w:szCs w:val="28"/>
        </w:rPr>
        <w:t>Обобщим всё сказанное. Нужно:</w:t>
      </w:r>
      <w:r w:rsidR="00581F87" w:rsidRPr="006B587E">
        <w:rPr>
          <w:b/>
          <w:color w:val="2B2629"/>
          <w:sz w:val="28"/>
          <w:szCs w:val="28"/>
        </w:rPr>
        <w:t xml:space="preserve"> (Слайд 23)</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1. РАСКРЫТЬ ЗНАЧЕНИЕ СЛОВА, ПРЕДЛОЖЕННОГО В ЗАДАНИИ 15.3.</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2. ПРОКОММЕНТИРОВАТЬ ДАННОЕ ВАМИ ОПРЕДЕЛЕНИЕ.</w:t>
      </w:r>
    </w:p>
    <w:p w:rsidR="000222A8" w:rsidRPr="000222A8" w:rsidRDefault="000222A8" w:rsidP="000222A8">
      <w:pPr>
        <w:pStyle w:val="a5"/>
        <w:spacing w:before="192" w:beforeAutospacing="0" w:after="192" w:afterAutospacing="0"/>
        <w:rPr>
          <w:color w:val="2B2629"/>
          <w:sz w:val="28"/>
          <w:szCs w:val="28"/>
        </w:rPr>
      </w:pPr>
      <w:r w:rsidRPr="000222A8">
        <w:rPr>
          <w:color w:val="2B2629"/>
          <w:sz w:val="28"/>
          <w:szCs w:val="28"/>
        </w:rPr>
        <w:t>3. ПРИВЕСТИ ДВА АРГУМЕНТА:</w:t>
      </w:r>
      <w:r w:rsidRPr="000222A8">
        <w:rPr>
          <w:rStyle w:val="apple-converted-space"/>
          <w:color w:val="2B2629"/>
          <w:sz w:val="28"/>
          <w:szCs w:val="28"/>
        </w:rPr>
        <w:t> </w:t>
      </w:r>
      <w:r w:rsidRPr="000222A8">
        <w:rPr>
          <w:color w:val="2B2629"/>
          <w:sz w:val="28"/>
          <w:szCs w:val="28"/>
        </w:rPr>
        <w:br/>
        <w:t>         - ПЕРВЫЙ - ИЗ ПРЕДЛОЖЕННОГО ВАМ ТЕКСТА,</w:t>
      </w:r>
      <w:r w:rsidRPr="000222A8">
        <w:rPr>
          <w:color w:val="2B2629"/>
          <w:sz w:val="28"/>
          <w:szCs w:val="28"/>
        </w:rPr>
        <w:br/>
        <w:t>         - ВТОРОЙ - ИЗ ЖИЗНЕННОГО ИЛИ ЧИТАТЕЛЬСКОГО ОПЫТА.</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4. СДЕЛАТЬ ВЫВОД.</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5. СОБЛЮДАТЬ ОБЪЁМ СОЧИНЕНИЯ (НЕ МЕНЕЕ 70  СЛОВ).</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6. НЕ ЗАБЫВАТЬ О СОРАЗМЕРНОСТИ ЧАСТЕЙ.</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 </w:t>
      </w:r>
    </w:p>
    <w:p w:rsidR="000222A8" w:rsidRPr="006B587E" w:rsidRDefault="000222A8" w:rsidP="000222A8">
      <w:pPr>
        <w:pStyle w:val="a5"/>
        <w:spacing w:before="192" w:beforeAutospacing="0" w:after="192" w:afterAutospacing="0"/>
        <w:rPr>
          <w:b/>
          <w:color w:val="2B2629"/>
          <w:sz w:val="28"/>
          <w:szCs w:val="28"/>
        </w:rPr>
      </w:pPr>
      <w:r w:rsidRPr="006B587E">
        <w:rPr>
          <w:b/>
          <w:color w:val="2B2629"/>
          <w:sz w:val="28"/>
          <w:szCs w:val="28"/>
        </w:rPr>
        <w:t>Последние советы:</w:t>
      </w:r>
      <w:r w:rsidR="00581F87" w:rsidRPr="006B587E">
        <w:rPr>
          <w:b/>
          <w:color w:val="2B2629"/>
          <w:sz w:val="28"/>
          <w:szCs w:val="28"/>
        </w:rPr>
        <w:t xml:space="preserve"> (Слайд 24)</w:t>
      </w:r>
    </w:p>
    <w:p w:rsidR="000222A8" w:rsidRPr="000222A8" w:rsidRDefault="000222A8" w:rsidP="000222A8">
      <w:pPr>
        <w:pStyle w:val="a5"/>
        <w:spacing w:before="192" w:beforeAutospacing="0" w:after="192" w:afterAutospacing="0"/>
        <w:rPr>
          <w:color w:val="2B2629"/>
          <w:sz w:val="28"/>
          <w:szCs w:val="28"/>
        </w:rPr>
      </w:pPr>
      <w:r w:rsidRPr="000222A8">
        <w:rPr>
          <w:color w:val="2B2629"/>
          <w:sz w:val="28"/>
          <w:szCs w:val="28"/>
        </w:rPr>
        <w:t>1. ПРИВОДЯ ПРИМЕРЫ, НЕ ПЕРЕСКАЗЫВАЙТЕ ТЕКСТ.</w:t>
      </w:r>
      <w:r w:rsidRPr="000222A8">
        <w:rPr>
          <w:color w:val="2B2629"/>
          <w:sz w:val="28"/>
          <w:szCs w:val="28"/>
        </w:rPr>
        <w:br/>
      </w:r>
      <w:r w:rsidRPr="000222A8">
        <w:rPr>
          <w:color w:val="2B2629"/>
          <w:sz w:val="28"/>
          <w:szCs w:val="28"/>
        </w:rPr>
        <w:br/>
        <w:t>2. ПИШИТЕ РАБОТУ В ПУБЛИЦИСТИЧЕСКОМ СТИЛЕ.</w:t>
      </w:r>
      <w:r w:rsidRPr="000222A8">
        <w:rPr>
          <w:color w:val="2B2629"/>
          <w:sz w:val="28"/>
          <w:szCs w:val="28"/>
        </w:rPr>
        <w:br/>
      </w:r>
      <w:r w:rsidRPr="000222A8">
        <w:rPr>
          <w:color w:val="2B2629"/>
          <w:sz w:val="28"/>
          <w:szCs w:val="28"/>
        </w:rPr>
        <w:br/>
        <w:t>3. НАЧИНАЙТЕ СОЧИНЕНИЕ С РИТОРИЧЕСКОГО ВОПРОСА.</w:t>
      </w:r>
      <w:r w:rsidRPr="000222A8">
        <w:rPr>
          <w:color w:val="2B2629"/>
          <w:sz w:val="28"/>
          <w:szCs w:val="28"/>
        </w:rPr>
        <w:br/>
      </w:r>
      <w:r w:rsidRPr="000222A8">
        <w:rPr>
          <w:color w:val="2B2629"/>
          <w:sz w:val="28"/>
          <w:szCs w:val="28"/>
        </w:rPr>
        <w:br/>
        <w:t>4. ПИШИТЕ СОЧИНЕНИЕ АККУРАТНО, РАЗБОРЧИВЫМ ПОЧЕРКОМ.</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 </w:t>
      </w:r>
    </w:p>
    <w:p w:rsidR="000222A8" w:rsidRPr="006B587E" w:rsidRDefault="000222A8" w:rsidP="000222A8">
      <w:pPr>
        <w:pStyle w:val="a5"/>
        <w:spacing w:before="192" w:beforeAutospacing="0" w:after="192" w:afterAutospacing="0"/>
        <w:jc w:val="both"/>
        <w:rPr>
          <w:b/>
          <w:color w:val="2B2629"/>
          <w:sz w:val="28"/>
          <w:szCs w:val="28"/>
        </w:rPr>
      </w:pPr>
      <w:r w:rsidRPr="006B587E">
        <w:rPr>
          <w:b/>
          <w:color w:val="2B2629"/>
          <w:sz w:val="28"/>
          <w:szCs w:val="28"/>
        </w:rPr>
        <w:t>Готовый текст сочинения-рассуждения:</w:t>
      </w:r>
      <w:r w:rsidR="00581F87" w:rsidRPr="006B587E">
        <w:rPr>
          <w:b/>
          <w:color w:val="2B2629"/>
          <w:sz w:val="28"/>
          <w:szCs w:val="28"/>
        </w:rPr>
        <w:t xml:space="preserve"> (Слайд 25)</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Что такое совесть? Это чувство нравственной ответственности за своё поведение перед окружающими людьми, обществом. Мне  знакомо это чувство. В жизни бывают ситуации, когда ты испытываешь стыд, неловкость от сознания неправоты. Совесть твоя пробуждается, и тебе хочется раскаяться, извиниться, исправиться.</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 xml:space="preserve">Прекрасным подтверждением этой мысли является текст Н. Сафронова. Рассказчик-ученик испытывает чувство стыда за совершённый поступок. Он добивается своего от пожилого </w:t>
      </w:r>
      <w:proofErr w:type="gramStart"/>
      <w:r w:rsidRPr="000222A8">
        <w:rPr>
          <w:color w:val="2B2629"/>
          <w:sz w:val="28"/>
          <w:szCs w:val="28"/>
        </w:rPr>
        <w:t>учителя-фронтовика</w:t>
      </w:r>
      <w:proofErr w:type="gramEnd"/>
      <w:r w:rsidRPr="000222A8">
        <w:rPr>
          <w:color w:val="2B2629"/>
          <w:sz w:val="28"/>
          <w:szCs w:val="28"/>
        </w:rPr>
        <w:t xml:space="preserve"> и «минутное превосходство заглушает жалобный всплеск совести». Но, осознав всю нелепость своей победы, мальчик стыдится </w:t>
      </w:r>
      <w:proofErr w:type="gramStart"/>
      <w:r w:rsidRPr="000222A8">
        <w:rPr>
          <w:color w:val="2B2629"/>
          <w:sz w:val="28"/>
          <w:szCs w:val="28"/>
        </w:rPr>
        <w:t>содеянного</w:t>
      </w:r>
      <w:proofErr w:type="gramEnd"/>
      <w:r w:rsidRPr="000222A8">
        <w:rPr>
          <w:color w:val="2B2629"/>
          <w:sz w:val="28"/>
          <w:szCs w:val="28"/>
        </w:rPr>
        <w:t>, «на душе становится сумеречно и пусто». Он даёт себе слово извиниться перед учителем при всём классе. Но совершить добрый поступок ему не удалось, учитель уволился из школы.</w:t>
      </w:r>
    </w:p>
    <w:p w:rsidR="000222A8" w:rsidRP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Ещё один пример проявления совести можно привести из повести В. Тендрякова «Хлеб для собаки». Главному герою, Володе, стыдно быть сытым, когда вокруг все голодают. Он пытается избавиться от угрызения совести разными способами, накормить самого голодного. Володя находит бродячую собаку и подкармливает её, чтобы успокоить мучившую его совесть.</w:t>
      </w:r>
    </w:p>
    <w:p w:rsidR="000222A8" w:rsidRDefault="000222A8" w:rsidP="000222A8">
      <w:pPr>
        <w:pStyle w:val="a5"/>
        <w:spacing w:before="192" w:beforeAutospacing="0" w:after="192" w:afterAutospacing="0"/>
        <w:jc w:val="both"/>
        <w:rPr>
          <w:color w:val="2B2629"/>
          <w:sz w:val="28"/>
          <w:szCs w:val="28"/>
        </w:rPr>
      </w:pPr>
      <w:r w:rsidRPr="000222A8">
        <w:rPr>
          <w:color w:val="2B2629"/>
          <w:sz w:val="28"/>
          <w:szCs w:val="28"/>
        </w:rPr>
        <w:t xml:space="preserve">Итак, мы видим, что совесть необходима человеку. Она удерживает от дурного поступка, помогает совершить добро, осознать вину, очищает, нравственно </w:t>
      </w:r>
      <w:proofErr w:type="spellStart"/>
      <w:r w:rsidRPr="000222A8">
        <w:rPr>
          <w:color w:val="2B2629"/>
          <w:sz w:val="28"/>
          <w:szCs w:val="28"/>
        </w:rPr>
        <w:t>оздоравливает</w:t>
      </w:r>
      <w:proofErr w:type="spellEnd"/>
      <w:r w:rsidRPr="000222A8">
        <w:rPr>
          <w:color w:val="2B2629"/>
          <w:sz w:val="28"/>
          <w:szCs w:val="28"/>
        </w:rPr>
        <w:t xml:space="preserve"> человека.</w:t>
      </w:r>
    </w:p>
    <w:p w:rsidR="006B587E" w:rsidRDefault="006B587E" w:rsidP="006B587E">
      <w:pPr>
        <w:pStyle w:val="a3"/>
        <w:spacing w:line="360" w:lineRule="auto"/>
        <w:jc w:val="both"/>
        <w:rPr>
          <w:rFonts w:ascii="Times New Roman" w:hAnsi="Times New Roman"/>
          <w:sz w:val="28"/>
          <w:szCs w:val="28"/>
        </w:rPr>
      </w:pPr>
      <w:r w:rsidRPr="003A4600">
        <w:rPr>
          <w:rFonts w:ascii="Times New Roman" w:hAnsi="Times New Roman"/>
          <w:b/>
          <w:sz w:val="28"/>
          <w:szCs w:val="28"/>
        </w:rPr>
        <w:t>Домашнее задание:</w:t>
      </w:r>
      <w:r w:rsidRPr="003A4600">
        <w:rPr>
          <w:rFonts w:ascii="Times New Roman" w:hAnsi="Times New Roman"/>
          <w:sz w:val="28"/>
          <w:szCs w:val="28"/>
        </w:rPr>
        <w:t xml:space="preserve"> написать сочинение – рассуждение</w:t>
      </w:r>
      <w:r>
        <w:rPr>
          <w:rFonts w:ascii="Times New Roman" w:hAnsi="Times New Roman"/>
          <w:sz w:val="28"/>
          <w:szCs w:val="28"/>
        </w:rPr>
        <w:t xml:space="preserve"> на морально – этическую тему </w:t>
      </w:r>
      <w:proofErr w:type="gramStart"/>
      <w:r>
        <w:rPr>
          <w:rFonts w:ascii="Times New Roman" w:hAnsi="Times New Roman"/>
          <w:sz w:val="28"/>
          <w:szCs w:val="28"/>
        </w:rPr>
        <w:t>(</w:t>
      </w:r>
      <w:r w:rsidRPr="003A4600">
        <w:rPr>
          <w:rFonts w:ascii="Times New Roman" w:hAnsi="Times New Roman"/>
          <w:sz w:val="28"/>
          <w:szCs w:val="28"/>
        </w:rPr>
        <w:t xml:space="preserve"> </w:t>
      </w:r>
      <w:proofErr w:type="gramEnd"/>
      <w:r w:rsidRPr="003A4600">
        <w:rPr>
          <w:rFonts w:ascii="Times New Roman" w:hAnsi="Times New Roman"/>
          <w:sz w:val="28"/>
          <w:szCs w:val="28"/>
        </w:rPr>
        <w:t xml:space="preserve">15.3) по предложенному тексту. </w:t>
      </w:r>
    </w:p>
    <w:p w:rsidR="006B587E" w:rsidRDefault="006B587E" w:rsidP="006B587E">
      <w:pPr>
        <w:pStyle w:val="a3"/>
        <w:spacing w:line="360" w:lineRule="auto"/>
        <w:jc w:val="both"/>
        <w:rPr>
          <w:rFonts w:ascii="Times New Roman" w:hAnsi="Times New Roman"/>
          <w:sz w:val="28"/>
          <w:szCs w:val="28"/>
        </w:rPr>
      </w:pPr>
    </w:p>
    <w:p w:rsidR="006B587E" w:rsidRDefault="006B587E" w:rsidP="006B587E">
      <w:pPr>
        <w:pStyle w:val="a3"/>
        <w:spacing w:line="360" w:lineRule="auto"/>
        <w:jc w:val="both"/>
        <w:rPr>
          <w:rFonts w:ascii="Times New Roman" w:hAnsi="Times New Roman"/>
          <w:sz w:val="28"/>
          <w:szCs w:val="28"/>
        </w:rPr>
      </w:pPr>
    </w:p>
    <w:p w:rsidR="006B587E" w:rsidRDefault="006B587E" w:rsidP="006B587E">
      <w:pPr>
        <w:pStyle w:val="a3"/>
        <w:spacing w:line="360" w:lineRule="auto"/>
        <w:jc w:val="both"/>
        <w:rPr>
          <w:rFonts w:ascii="Times New Roman" w:hAnsi="Times New Roman"/>
          <w:sz w:val="28"/>
          <w:szCs w:val="28"/>
        </w:rPr>
      </w:pPr>
    </w:p>
    <w:p w:rsidR="006B587E" w:rsidRPr="006B587E" w:rsidRDefault="006B587E" w:rsidP="006B587E">
      <w:pPr>
        <w:pStyle w:val="a3"/>
        <w:spacing w:line="360" w:lineRule="auto"/>
        <w:jc w:val="center"/>
        <w:rPr>
          <w:rFonts w:ascii="Times New Roman" w:hAnsi="Times New Roman"/>
          <w:b/>
          <w:sz w:val="28"/>
          <w:szCs w:val="28"/>
        </w:rPr>
      </w:pPr>
      <w:r w:rsidRPr="006B587E">
        <w:rPr>
          <w:rFonts w:ascii="Times New Roman" w:hAnsi="Times New Roman"/>
          <w:b/>
          <w:sz w:val="28"/>
          <w:szCs w:val="28"/>
        </w:rPr>
        <w:t xml:space="preserve">МБОУ </w:t>
      </w:r>
      <w:proofErr w:type="spellStart"/>
      <w:r w:rsidRPr="006B587E">
        <w:rPr>
          <w:rFonts w:ascii="Times New Roman" w:hAnsi="Times New Roman"/>
          <w:b/>
          <w:sz w:val="28"/>
          <w:szCs w:val="28"/>
        </w:rPr>
        <w:t>Юдинская</w:t>
      </w:r>
      <w:proofErr w:type="spellEnd"/>
      <w:r w:rsidRPr="006B587E">
        <w:rPr>
          <w:rFonts w:ascii="Times New Roman" w:hAnsi="Times New Roman"/>
          <w:b/>
          <w:sz w:val="28"/>
          <w:szCs w:val="28"/>
        </w:rPr>
        <w:t xml:space="preserve"> СШ</w:t>
      </w:r>
    </w:p>
    <w:p w:rsidR="006B587E" w:rsidRDefault="006B587E" w:rsidP="006B587E">
      <w:pPr>
        <w:pStyle w:val="a3"/>
        <w:spacing w:line="360" w:lineRule="auto"/>
        <w:jc w:val="both"/>
        <w:rPr>
          <w:rFonts w:ascii="Times New Roman" w:hAnsi="Times New Roman"/>
          <w:sz w:val="28"/>
          <w:szCs w:val="28"/>
        </w:rPr>
      </w:pPr>
    </w:p>
    <w:p w:rsidR="006B587E" w:rsidRDefault="006B587E" w:rsidP="006B587E">
      <w:pPr>
        <w:pStyle w:val="a3"/>
        <w:spacing w:line="360" w:lineRule="auto"/>
        <w:jc w:val="both"/>
        <w:rPr>
          <w:rFonts w:ascii="Times New Roman" w:hAnsi="Times New Roman"/>
          <w:sz w:val="28"/>
          <w:szCs w:val="28"/>
        </w:rPr>
      </w:pPr>
    </w:p>
    <w:p w:rsidR="006B587E" w:rsidRDefault="006B587E" w:rsidP="006B587E">
      <w:pPr>
        <w:pStyle w:val="a3"/>
        <w:spacing w:line="360" w:lineRule="auto"/>
        <w:jc w:val="both"/>
        <w:rPr>
          <w:rFonts w:ascii="Times New Roman" w:hAnsi="Times New Roman"/>
          <w:sz w:val="28"/>
          <w:szCs w:val="28"/>
        </w:rPr>
      </w:pPr>
    </w:p>
    <w:p w:rsidR="006B587E" w:rsidRDefault="006B587E" w:rsidP="006B587E">
      <w:pPr>
        <w:pStyle w:val="a3"/>
        <w:spacing w:line="360" w:lineRule="auto"/>
        <w:jc w:val="both"/>
        <w:rPr>
          <w:rFonts w:ascii="Times New Roman" w:hAnsi="Times New Roman"/>
          <w:sz w:val="28"/>
          <w:szCs w:val="28"/>
        </w:rPr>
      </w:pPr>
    </w:p>
    <w:p w:rsidR="00F07C55" w:rsidRDefault="00F07C55" w:rsidP="006B587E">
      <w:pPr>
        <w:pStyle w:val="a3"/>
        <w:spacing w:line="360" w:lineRule="auto"/>
        <w:jc w:val="center"/>
        <w:rPr>
          <w:rFonts w:ascii="Times New Roman" w:hAnsi="Times New Roman"/>
          <w:b/>
          <w:sz w:val="40"/>
          <w:szCs w:val="40"/>
        </w:rPr>
      </w:pPr>
    </w:p>
    <w:p w:rsidR="00F07C55" w:rsidRDefault="00F07C55" w:rsidP="006B587E">
      <w:pPr>
        <w:pStyle w:val="a3"/>
        <w:spacing w:line="360" w:lineRule="auto"/>
        <w:jc w:val="center"/>
        <w:rPr>
          <w:rFonts w:ascii="Times New Roman" w:hAnsi="Times New Roman"/>
          <w:b/>
          <w:sz w:val="40"/>
          <w:szCs w:val="40"/>
        </w:rPr>
      </w:pPr>
    </w:p>
    <w:p w:rsidR="006B587E" w:rsidRPr="00F07C55" w:rsidRDefault="006B587E" w:rsidP="006B587E">
      <w:pPr>
        <w:pStyle w:val="a3"/>
        <w:spacing w:line="360" w:lineRule="auto"/>
        <w:jc w:val="center"/>
        <w:rPr>
          <w:rFonts w:ascii="Times New Roman" w:hAnsi="Times New Roman"/>
          <w:b/>
          <w:sz w:val="40"/>
          <w:szCs w:val="40"/>
        </w:rPr>
      </w:pPr>
      <w:r w:rsidRPr="00F07C55">
        <w:rPr>
          <w:rFonts w:ascii="Times New Roman" w:hAnsi="Times New Roman"/>
          <w:b/>
          <w:sz w:val="40"/>
          <w:szCs w:val="40"/>
        </w:rPr>
        <w:t>КОНСПЕКТ УРОКА</w:t>
      </w:r>
    </w:p>
    <w:p w:rsidR="006B587E" w:rsidRPr="00F07C55" w:rsidRDefault="006B587E" w:rsidP="006B587E">
      <w:pPr>
        <w:pStyle w:val="a3"/>
        <w:spacing w:line="360" w:lineRule="auto"/>
        <w:jc w:val="center"/>
        <w:rPr>
          <w:rFonts w:ascii="Times New Roman" w:hAnsi="Times New Roman"/>
          <w:b/>
          <w:sz w:val="36"/>
          <w:szCs w:val="36"/>
        </w:rPr>
      </w:pPr>
      <w:r w:rsidRPr="00F07C55">
        <w:rPr>
          <w:rFonts w:ascii="Times New Roman" w:hAnsi="Times New Roman"/>
          <w:b/>
          <w:sz w:val="36"/>
          <w:szCs w:val="36"/>
        </w:rPr>
        <w:t>русского языка в 9 классе</w:t>
      </w:r>
    </w:p>
    <w:p w:rsidR="00F07C55" w:rsidRDefault="006B587E" w:rsidP="00F07C55">
      <w:pPr>
        <w:pStyle w:val="a3"/>
        <w:spacing w:line="360" w:lineRule="auto"/>
        <w:jc w:val="center"/>
        <w:rPr>
          <w:rFonts w:ascii="Times New Roman" w:hAnsi="Times New Roman"/>
          <w:b/>
          <w:sz w:val="36"/>
          <w:szCs w:val="36"/>
        </w:rPr>
      </w:pPr>
      <w:r w:rsidRPr="00F07C55">
        <w:rPr>
          <w:rFonts w:ascii="Times New Roman" w:hAnsi="Times New Roman"/>
          <w:b/>
          <w:sz w:val="36"/>
          <w:szCs w:val="36"/>
        </w:rPr>
        <w:t>«</w:t>
      </w:r>
      <w:r w:rsidRPr="00F07C55">
        <w:rPr>
          <w:rFonts w:ascii="Times New Roman" w:hAnsi="Times New Roman"/>
          <w:b/>
          <w:bCs/>
          <w:sz w:val="36"/>
          <w:szCs w:val="36"/>
        </w:rPr>
        <w:t>Учимся писать сочинение-рассуждение</w:t>
      </w:r>
    </w:p>
    <w:p w:rsidR="006B587E" w:rsidRPr="00F07C55" w:rsidRDefault="006B587E" w:rsidP="00F07C55">
      <w:pPr>
        <w:pStyle w:val="a3"/>
        <w:spacing w:line="360" w:lineRule="auto"/>
        <w:jc w:val="center"/>
        <w:rPr>
          <w:rFonts w:ascii="Times New Roman" w:hAnsi="Times New Roman"/>
          <w:b/>
          <w:sz w:val="36"/>
          <w:szCs w:val="36"/>
        </w:rPr>
      </w:pPr>
      <w:r w:rsidRPr="00F07C55">
        <w:rPr>
          <w:rFonts w:ascii="Times New Roman" w:hAnsi="Times New Roman"/>
          <w:b/>
          <w:sz w:val="36"/>
          <w:szCs w:val="36"/>
        </w:rPr>
        <w:t>(выполнение задания 15.3)»</w:t>
      </w:r>
    </w:p>
    <w:p w:rsidR="006B587E" w:rsidRPr="003A4600" w:rsidRDefault="006B587E" w:rsidP="006B587E">
      <w:pPr>
        <w:pStyle w:val="a3"/>
        <w:spacing w:line="360" w:lineRule="auto"/>
        <w:jc w:val="both"/>
        <w:rPr>
          <w:rFonts w:ascii="Times New Roman" w:hAnsi="Times New Roman"/>
          <w:sz w:val="28"/>
          <w:szCs w:val="28"/>
        </w:rPr>
      </w:pPr>
    </w:p>
    <w:p w:rsidR="000222A8" w:rsidRPr="000222A8" w:rsidRDefault="000222A8" w:rsidP="000222A8">
      <w:pPr>
        <w:rPr>
          <w:rFonts w:ascii="Times New Roman" w:eastAsia="Calibri" w:hAnsi="Times New Roman" w:cs="Times New Roman"/>
          <w:sz w:val="28"/>
          <w:szCs w:val="28"/>
        </w:rPr>
      </w:pPr>
    </w:p>
    <w:p w:rsidR="00F215BC" w:rsidRPr="00F07C55" w:rsidRDefault="00F07C55" w:rsidP="00F07C55">
      <w:pPr>
        <w:spacing w:after="0"/>
        <w:jc w:val="center"/>
        <w:rPr>
          <w:rFonts w:ascii="Times New Roman" w:hAnsi="Times New Roman" w:cs="Times New Roman"/>
          <w:b/>
          <w:sz w:val="32"/>
          <w:szCs w:val="32"/>
        </w:rPr>
      </w:pPr>
      <w:r w:rsidRPr="00F07C55">
        <w:rPr>
          <w:rFonts w:ascii="Times New Roman" w:hAnsi="Times New Roman" w:cs="Times New Roman"/>
          <w:b/>
          <w:sz w:val="32"/>
          <w:szCs w:val="32"/>
        </w:rPr>
        <w:t>Учитель: Сергеева Татьяна Павловна</w:t>
      </w:r>
    </w:p>
    <w:sectPr w:rsidR="00F215BC" w:rsidRPr="00F07C55" w:rsidSect="009F6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B4063"/>
    <w:multiLevelType w:val="multilevel"/>
    <w:tmpl w:val="8A50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92818"/>
    <w:multiLevelType w:val="multilevel"/>
    <w:tmpl w:val="D1D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FB1D95"/>
    <w:rsid w:val="000222A8"/>
    <w:rsid w:val="00301DC5"/>
    <w:rsid w:val="00581F87"/>
    <w:rsid w:val="006B587E"/>
    <w:rsid w:val="0084272A"/>
    <w:rsid w:val="0098112C"/>
    <w:rsid w:val="009F6F6B"/>
    <w:rsid w:val="00F07C55"/>
    <w:rsid w:val="00F215BC"/>
    <w:rsid w:val="00F761DD"/>
    <w:rsid w:val="00F82DD3"/>
    <w:rsid w:val="00FB1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6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1D95"/>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FB1D95"/>
    <w:rPr>
      <w:rFonts w:ascii="Calibri" w:eastAsia="Calibri" w:hAnsi="Calibri" w:cs="Times New Roman"/>
    </w:rPr>
  </w:style>
  <w:style w:type="paragraph" w:styleId="a5">
    <w:name w:val="Normal (Web)"/>
    <w:basedOn w:val="a"/>
    <w:uiPriority w:val="99"/>
    <w:semiHidden/>
    <w:unhideWhenUsed/>
    <w:rsid w:val="00301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82DD3"/>
    <w:rPr>
      <w:b/>
      <w:bCs/>
    </w:rPr>
  </w:style>
  <w:style w:type="character" w:customStyle="1" w:styleId="apple-converted-space">
    <w:name w:val="apple-converted-space"/>
    <w:basedOn w:val="a0"/>
    <w:rsid w:val="000222A8"/>
  </w:style>
</w:styles>
</file>

<file path=word/webSettings.xml><?xml version="1.0" encoding="utf-8"?>
<w:webSettings xmlns:r="http://schemas.openxmlformats.org/officeDocument/2006/relationships" xmlns:w="http://schemas.openxmlformats.org/wordprocessingml/2006/main">
  <w:divs>
    <w:div w:id="502889896">
      <w:bodyDiv w:val="1"/>
      <w:marLeft w:val="0"/>
      <w:marRight w:val="0"/>
      <w:marTop w:val="0"/>
      <w:marBottom w:val="0"/>
      <w:divBdr>
        <w:top w:val="none" w:sz="0" w:space="0" w:color="auto"/>
        <w:left w:val="none" w:sz="0" w:space="0" w:color="auto"/>
        <w:bottom w:val="none" w:sz="0" w:space="0" w:color="auto"/>
        <w:right w:val="none" w:sz="0" w:space="0" w:color="auto"/>
      </w:divBdr>
    </w:div>
    <w:div w:id="586495925">
      <w:bodyDiv w:val="1"/>
      <w:marLeft w:val="0"/>
      <w:marRight w:val="0"/>
      <w:marTop w:val="0"/>
      <w:marBottom w:val="0"/>
      <w:divBdr>
        <w:top w:val="none" w:sz="0" w:space="0" w:color="auto"/>
        <w:left w:val="none" w:sz="0" w:space="0" w:color="auto"/>
        <w:bottom w:val="none" w:sz="0" w:space="0" w:color="auto"/>
        <w:right w:val="none" w:sz="0" w:space="0" w:color="auto"/>
      </w:divBdr>
    </w:div>
    <w:div w:id="18535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2016-02-02T22:43:00Z</cp:lastPrinted>
  <dcterms:created xsi:type="dcterms:W3CDTF">2016-02-02T21:18:00Z</dcterms:created>
  <dcterms:modified xsi:type="dcterms:W3CDTF">2016-02-02T22:43:00Z</dcterms:modified>
</cp:coreProperties>
</file>